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4F587" w14:textId="4207ADF6" w:rsidR="001A3AE4" w:rsidRPr="001A3AE4" w:rsidRDefault="001A3AE4" w:rsidP="00A15127">
      <w:pPr>
        <w:jc w:val="center"/>
        <w:rPr>
          <w:rFonts w:ascii="Times New Roman" w:hAnsi="Times New Roman" w:cs="Times New Roman"/>
          <w:b/>
          <w:bCs/>
          <w:sz w:val="40"/>
          <w:szCs w:val="40"/>
          <w:u w:val="single"/>
        </w:rPr>
      </w:pPr>
      <w:r w:rsidRPr="001A3AE4">
        <w:rPr>
          <w:rFonts w:ascii="Times New Roman" w:hAnsi="Times New Roman" w:cs="Times New Roman"/>
          <w:b/>
          <w:bCs/>
          <w:sz w:val="40"/>
          <w:szCs w:val="40"/>
          <w:u w:val="single"/>
        </w:rPr>
        <w:t xml:space="preserve">Syllabus Distribution </w:t>
      </w:r>
      <w:r w:rsidR="00A15127">
        <w:rPr>
          <w:rFonts w:ascii="Times New Roman" w:hAnsi="Times New Roman" w:cs="Times New Roman"/>
          <w:b/>
          <w:bCs/>
          <w:sz w:val="40"/>
          <w:szCs w:val="40"/>
          <w:u w:val="single"/>
        </w:rPr>
        <w:t xml:space="preserve">of English Department </w:t>
      </w:r>
      <w:r w:rsidRPr="001A3AE4">
        <w:rPr>
          <w:rFonts w:ascii="Times New Roman" w:hAnsi="Times New Roman" w:cs="Times New Roman"/>
          <w:b/>
          <w:bCs/>
          <w:sz w:val="40"/>
          <w:szCs w:val="40"/>
          <w:u w:val="single"/>
        </w:rPr>
        <w:t>for the Session 2025-26 Odd Semester (as per N</w:t>
      </w:r>
      <w:r w:rsidR="00A15127">
        <w:rPr>
          <w:rFonts w:ascii="Times New Roman" w:hAnsi="Times New Roman" w:cs="Times New Roman"/>
          <w:b/>
          <w:bCs/>
          <w:sz w:val="40"/>
          <w:szCs w:val="40"/>
          <w:u w:val="single"/>
        </w:rPr>
        <w:t>.</w:t>
      </w:r>
      <w:r w:rsidRPr="001A3AE4">
        <w:rPr>
          <w:rFonts w:ascii="Times New Roman" w:hAnsi="Times New Roman" w:cs="Times New Roman"/>
          <w:b/>
          <w:bCs/>
          <w:sz w:val="40"/>
          <w:szCs w:val="40"/>
          <w:u w:val="single"/>
        </w:rPr>
        <w:t>E</w:t>
      </w:r>
      <w:r w:rsidR="00A15127">
        <w:rPr>
          <w:rFonts w:ascii="Times New Roman" w:hAnsi="Times New Roman" w:cs="Times New Roman"/>
          <w:b/>
          <w:bCs/>
          <w:sz w:val="40"/>
          <w:szCs w:val="40"/>
          <w:u w:val="single"/>
        </w:rPr>
        <w:t>.</w:t>
      </w:r>
      <w:r w:rsidRPr="001A3AE4">
        <w:rPr>
          <w:rFonts w:ascii="Times New Roman" w:hAnsi="Times New Roman" w:cs="Times New Roman"/>
          <w:b/>
          <w:bCs/>
          <w:sz w:val="40"/>
          <w:szCs w:val="40"/>
          <w:u w:val="single"/>
        </w:rPr>
        <w:t>P</w:t>
      </w:r>
      <w:r w:rsidR="00A15127">
        <w:rPr>
          <w:rFonts w:ascii="Times New Roman" w:hAnsi="Times New Roman" w:cs="Times New Roman"/>
          <w:b/>
          <w:bCs/>
          <w:sz w:val="40"/>
          <w:szCs w:val="40"/>
          <w:u w:val="single"/>
        </w:rPr>
        <w:t>.</w:t>
      </w:r>
      <w:r w:rsidR="0040585B">
        <w:rPr>
          <w:rFonts w:ascii="Times New Roman" w:hAnsi="Times New Roman" w:cs="Times New Roman"/>
          <w:b/>
          <w:bCs/>
          <w:sz w:val="40"/>
          <w:szCs w:val="40"/>
          <w:u w:val="single"/>
        </w:rPr>
        <w:t xml:space="preserve"> under S.K.B.U.</w:t>
      </w:r>
      <w:r w:rsidRPr="001A3AE4">
        <w:rPr>
          <w:rFonts w:ascii="Times New Roman" w:hAnsi="Times New Roman" w:cs="Times New Roman"/>
          <w:b/>
          <w:bCs/>
          <w:sz w:val="40"/>
          <w:szCs w:val="40"/>
          <w:u w:val="single"/>
        </w:rPr>
        <w:t>)</w:t>
      </w:r>
    </w:p>
    <w:p w14:paraId="5ABC8B7D" w14:textId="5C65250F" w:rsidR="001A3AE4" w:rsidRPr="005B336C" w:rsidRDefault="003657A7" w:rsidP="00632D50">
      <w:pPr>
        <w:jc w:val="both"/>
        <w:rPr>
          <w:rFonts w:ascii="Times New Roman" w:hAnsi="Times New Roman" w:cs="Times New Roman"/>
        </w:rPr>
      </w:pPr>
      <w:r w:rsidRPr="005B336C">
        <w:rPr>
          <w:rFonts w:ascii="Times New Roman" w:hAnsi="Times New Roman" w:cs="Times New Roman"/>
          <w:b/>
          <w:bCs/>
        </w:rPr>
        <w:t>Acronyms of Teachers’ name</w:t>
      </w:r>
      <w:r w:rsidR="005B336C" w:rsidRPr="005B336C">
        <w:rPr>
          <w:rFonts w:ascii="Times New Roman" w:hAnsi="Times New Roman" w:cs="Times New Roman"/>
          <w:b/>
          <w:bCs/>
        </w:rPr>
        <w:t xml:space="preserve">s: </w:t>
      </w:r>
      <w:r w:rsidR="005B336C" w:rsidRPr="002239F2">
        <w:rPr>
          <w:rFonts w:ascii="Times New Roman" w:hAnsi="Times New Roman" w:cs="Times New Roman"/>
          <w:b/>
          <w:bCs/>
          <w:color w:val="ED7D31" w:themeColor="accent2"/>
        </w:rPr>
        <w:t>A.K.M.</w:t>
      </w:r>
      <w:r w:rsidR="00F7622C" w:rsidRPr="002239F2">
        <w:rPr>
          <w:rFonts w:ascii="Times New Roman" w:hAnsi="Times New Roman" w:cs="Times New Roman"/>
          <w:b/>
          <w:bCs/>
          <w:color w:val="ED7D31" w:themeColor="accent2"/>
        </w:rPr>
        <w:t xml:space="preserve"> </w:t>
      </w:r>
      <w:r w:rsidR="005B336C" w:rsidRPr="005B336C">
        <w:rPr>
          <w:rFonts w:ascii="Times New Roman" w:hAnsi="Times New Roman" w:cs="Times New Roman"/>
        </w:rPr>
        <w:t xml:space="preserve">- Mr. Amit Kumar Mandal, </w:t>
      </w:r>
      <w:r w:rsidR="005B336C" w:rsidRPr="002239F2">
        <w:rPr>
          <w:rFonts w:ascii="Times New Roman" w:hAnsi="Times New Roman" w:cs="Times New Roman"/>
          <w:b/>
          <w:bCs/>
          <w:color w:val="0070C0"/>
        </w:rPr>
        <w:t>M.H.</w:t>
      </w:r>
      <w:r w:rsidR="00653A3B">
        <w:rPr>
          <w:rFonts w:ascii="Times New Roman" w:hAnsi="Times New Roman" w:cs="Times New Roman"/>
          <w:b/>
          <w:bCs/>
          <w:color w:val="0070C0"/>
        </w:rPr>
        <w:t xml:space="preserve"> </w:t>
      </w:r>
      <w:r w:rsidR="005B336C" w:rsidRPr="005B336C">
        <w:rPr>
          <w:rFonts w:ascii="Times New Roman" w:hAnsi="Times New Roman" w:cs="Times New Roman"/>
        </w:rPr>
        <w:t xml:space="preserve">- Mr. Md Misbahul Haque &amp; </w:t>
      </w:r>
      <w:r w:rsidR="005B336C" w:rsidRPr="00F7622C">
        <w:rPr>
          <w:rFonts w:ascii="Times New Roman" w:hAnsi="Times New Roman" w:cs="Times New Roman"/>
          <w:b/>
          <w:bCs/>
          <w:color w:val="FF66CC"/>
        </w:rPr>
        <w:t>P.G.</w:t>
      </w:r>
      <w:r w:rsidR="00653A3B">
        <w:rPr>
          <w:rFonts w:ascii="Times New Roman" w:hAnsi="Times New Roman" w:cs="Times New Roman"/>
          <w:b/>
          <w:bCs/>
          <w:color w:val="FF66CC"/>
        </w:rPr>
        <w:t xml:space="preserve"> </w:t>
      </w:r>
      <w:r w:rsidR="005B336C" w:rsidRPr="005B336C">
        <w:rPr>
          <w:rFonts w:ascii="Times New Roman" w:hAnsi="Times New Roman" w:cs="Times New Roman"/>
        </w:rPr>
        <w:t>- Mrs. Padmavati Gangopadhyay</w:t>
      </w:r>
      <w:r w:rsidR="00632D50">
        <w:rPr>
          <w:rFonts w:ascii="Times New Roman" w:hAnsi="Times New Roman" w:cs="Times New Roman"/>
        </w:rPr>
        <w:t>.</w:t>
      </w:r>
    </w:p>
    <w:p w14:paraId="07F10BAB" w14:textId="77777777" w:rsidR="008C4F59" w:rsidRDefault="008C4F59" w:rsidP="00632D50">
      <w:pPr>
        <w:jc w:val="center"/>
        <w:rPr>
          <w:rFonts w:ascii="Times New Roman" w:hAnsi="Times New Roman" w:cs="Times New Roman"/>
        </w:rPr>
      </w:pPr>
    </w:p>
    <w:p w14:paraId="74132696" w14:textId="16F31ECB" w:rsidR="002E5C80" w:rsidRPr="00A15127" w:rsidRDefault="002E5C80" w:rsidP="008C4F59">
      <w:pPr>
        <w:jc w:val="center"/>
        <w:rPr>
          <w:rFonts w:ascii="Times New Roman" w:hAnsi="Times New Roman" w:cs="Times New Roman"/>
          <w:b/>
          <w:bCs/>
          <w:i/>
          <w:iCs/>
          <w:u w:val="single"/>
        </w:rPr>
      </w:pPr>
      <w:r w:rsidRPr="00A15127">
        <w:rPr>
          <w:rFonts w:ascii="Times New Roman" w:hAnsi="Times New Roman" w:cs="Times New Roman"/>
          <w:b/>
          <w:bCs/>
          <w:i/>
          <w:iCs/>
          <w:u w:val="single"/>
        </w:rPr>
        <w:t>Semester: I</w:t>
      </w:r>
    </w:p>
    <w:p w14:paraId="7DB28330" w14:textId="60B753B5" w:rsidR="00F93FD5" w:rsidRPr="002E5C80" w:rsidRDefault="00F93FD5" w:rsidP="002E5C80">
      <w:pPr>
        <w:pStyle w:val="NoSpacing"/>
        <w:jc w:val="both"/>
        <w:rPr>
          <w:rFonts w:ascii="Times New Roman" w:hAnsi="Times New Roman" w:cs="Times New Roman"/>
        </w:rPr>
      </w:pPr>
      <w:r w:rsidRPr="002E5C80">
        <w:rPr>
          <w:rFonts w:ascii="Times New Roman" w:hAnsi="Times New Roman" w:cs="Times New Roman"/>
        </w:rPr>
        <w:t>Course Type: </w:t>
      </w:r>
      <w:r w:rsidRPr="002E5C80">
        <w:rPr>
          <w:rFonts w:ascii="Times New Roman" w:hAnsi="Times New Roman" w:cs="Times New Roman"/>
          <w:b/>
          <w:bCs/>
        </w:rPr>
        <w:t>MAJ-1</w:t>
      </w:r>
    </w:p>
    <w:p w14:paraId="2B4D59FB" w14:textId="77777777" w:rsidR="00F93FD5" w:rsidRPr="002E5C80" w:rsidRDefault="00F93FD5" w:rsidP="002E5C80">
      <w:pPr>
        <w:pStyle w:val="NoSpacing"/>
        <w:jc w:val="both"/>
        <w:rPr>
          <w:rFonts w:ascii="Times New Roman" w:hAnsi="Times New Roman" w:cs="Times New Roman"/>
        </w:rPr>
      </w:pPr>
      <w:r w:rsidRPr="002E5C80">
        <w:rPr>
          <w:rFonts w:ascii="Times New Roman" w:hAnsi="Times New Roman" w:cs="Times New Roman"/>
        </w:rPr>
        <w:t>Course Code: </w:t>
      </w:r>
      <w:r w:rsidRPr="002E5C80">
        <w:rPr>
          <w:rFonts w:ascii="Times New Roman" w:hAnsi="Times New Roman" w:cs="Times New Roman"/>
          <w:b/>
          <w:bCs/>
        </w:rPr>
        <w:t>BENGMAJ101</w:t>
      </w:r>
    </w:p>
    <w:p w14:paraId="1E5E7292" w14:textId="78366345" w:rsidR="00F93FD5" w:rsidRPr="002E5C80" w:rsidRDefault="00F93FD5" w:rsidP="002E5C80">
      <w:pPr>
        <w:pStyle w:val="NoSpacing"/>
        <w:jc w:val="both"/>
        <w:rPr>
          <w:rFonts w:ascii="Times New Roman" w:hAnsi="Times New Roman" w:cs="Times New Roman"/>
        </w:rPr>
      </w:pPr>
      <w:r w:rsidRPr="002E5C80">
        <w:rPr>
          <w:rFonts w:ascii="Times New Roman" w:hAnsi="Times New Roman" w:cs="Times New Roman"/>
        </w:rPr>
        <w:t>Course Title: </w:t>
      </w:r>
      <w:r w:rsidRPr="002E5C80">
        <w:rPr>
          <w:rFonts w:ascii="Times New Roman" w:hAnsi="Times New Roman" w:cs="Times New Roman"/>
          <w:b/>
          <w:bCs/>
        </w:rPr>
        <w:t>History of English Literature: Old English to Shakespeare (with Social History) &amp; Literary Types and Literary Terms related to that period</w:t>
      </w:r>
    </w:p>
    <w:p w14:paraId="3363CD3D" w14:textId="77777777" w:rsidR="002E5C80" w:rsidRPr="002E5C80" w:rsidRDefault="00F93FD5" w:rsidP="002E5C80">
      <w:pPr>
        <w:pStyle w:val="NoSpacing"/>
        <w:jc w:val="both"/>
        <w:rPr>
          <w:rFonts w:ascii="Times New Roman" w:hAnsi="Times New Roman" w:cs="Times New Roman"/>
        </w:rPr>
      </w:pPr>
      <w:r w:rsidRPr="002E5C80">
        <w:rPr>
          <w:rFonts w:ascii="Times New Roman" w:hAnsi="Times New Roman" w:cs="Times New Roman"/>
        </w:rPr>
        <w:t>Practical/Theory: </w:t>
      </w:r>
      <w:r w:rsidRPr="002E5C80">
        <w:rPr>
          <w:rFonts w:ascii="Times New Roman" w:hAnsi="Times New Roman" w:cs="Times New Roman"/>
          <w:b/>
          <w:bCs/>
        </w:rPr>
        <w:t>Theory</w:t>
      </w:r>
    </w:p>
    <w:p w14:paraId="1DAB3F67" w14:textId="5182FE5B" w:rsidR="002E5C80" w:rsidRPr="002E5C80" w:rsidRDefault="00F93FD5" w:rsidP="002E5C80">
      <w:pPr>
        <w:pStyle w:val="NoSpacing"/>
        <w:jc w:val="both"/>
        <w:rPr>
          <w:rFonts w:ascii="Times New Roman" w:hAnsi="Times New Roman" w:cs="Times New Roman"/>
        </w:rPr>
      </w:pPr>
      <w:r w:rsidRPr="002E5C80">
        <w:rPr>
          <w:rFonts w:ascii="Times New Roman" w:hAnsi="Times New Roman" w:cs="Times New Roman"/>
        </w:rPr>
        <w:t>Course Objective: To introduce History of English Literature as a major basic of understanding literature</w:t>
      </w:r>
      <w:r w:rsidR="00632D50">
        <w:rPr>
          <w:rFonts w:ascii="Times New Roman" w:hAnsi="Times New Roman" w:cs="Times New Roman"/>
        </w:rPr>
        <w:t>.</w:t>
      </w:r>
    </w:p>
    <w:p w14:paraId="4AD5E467" w14:textId="013261D2" w:rsidR="00F93FD5" w:rsidRDefault="00F93FD5" w:rsidP="002E5C80">
      <w:pPr>
        <w:pStyle w:val="NoSpacing"/>
        <w:jc w:val="both"/>
        <w:rPr>
          <w:rFonts w:ascii="Times New Roman" w:hAnsi="Times New Roman" w:cs="Times New Roman"/>
        </w:rPr>
      </w:pPr>
      <w:r w:rsidRPr="002E5C80">
        <w:rPr>
          <w:rFonts w:ascii="Times New Roman" w:hAnsi="Times New Roman" w:cs="Times New Roman"/>
        </w:rPr>
        <w:t>Learning</w:t>
      </w:r>
      <w:r w:rsidR="00646C16">
        <w:rPr>
          <w:rFonts w:ascii="Times New Roman" w:hAnsi="Times New Roman" w:cs="Times New Roman"/>
        </w:rPr>
        <w:t xml:space="preserve"> </w:t>
      </w:r>
      <w:r w:rsidRPr="002E5C80">
        <w:rPr>
          <w:rFonts w:ascii="Times New Roman" w:hAnsi="Times New Roman" w:cs="Times New Roman"/>
        </w:rPr>
        <w:t xml:space="preserve">Outcome: On successful completion of the </w:t>
      </w:r>
      <w:proofErr w:type="spellStart"/>
      <w:r w:rsidRPr="002E5C80">
        <w:rPr>
          <w:rFonts w:ascii="Times New Roman" w:hAnsi="Times New Roman" w:cs="Times New Roman"/>
        </w:rPr>
        <w:t>Programme</w:t>
      </w:r>
      <w:proofErr w:type="spellEnd"/>
      <w:r w:rsidRPr="002E5C80">
        <w:rPr>
          <w:rFonts w:ascii="Times New Roman" w:hAnsi="Times New Roman" w:cs="Times New Roman"/>
        </w:rPr>
        <w:t>, the students will have a comprehensive knowledge of a portion of History of English Literature and related literary Types</w:t>
      </w:r>
      <w:r w:rsidR="0026487E">
        <w:rPr>
          <w:rFonts w:ascii="Times New Roman" w:hAnsi="Times New Roman" w:cs="Times New Roman"/>
        </w:rPr>
        <w:t>.</w:t>
      </w:r>
    </w:p>
    <w:p w14:paraId="5B4F3B4C" w14:textId="6AB4D5DA" w:rsidR="0026487E" w:rsidRPr="002E5C80" w:rsidRDefault="0026487E" w:rsidP="002E5C80">
      <w:pPr>
        <w:pStyle w:val="NoSpacing"/>
        <w:jc w:val="both"/>
        <w:rPr>
          <w:rFonts w:ascii="Times New Roman" w:hAnsi="Times New Roman" w:cs="Times New Roman"/>
        </w:rPr>
      </w:pPr>
      <w:r>
        <w:rPr>
          <w:rFonts w:ascii="Times New Roman" w:hAnsi="Times New Roman" w:cs="Times New Roman"/>
        </w:rPr>
        <w:t>Syllabus:</w:t>
      </w:r>
    </w:p>
    <w:p w14:paraId="5B6451F5" w14:textId="77777777" w:rsidR="00311B5A" w:rsidRPr="00B42006" w:rsidRDefault="00F06710" w:rsidP="00311B5A">
      <w:pPr>
        <w:pStyle w:val="NoSpacing"/>
        <w:rPr>
          <w:rFonts w:ascii="Times New Roman" w:hAnsi="Times New Roman" w:cs="Times New Roman"/>
        </w:rPr>
      </w:pPr>
      <w:r w:rsidRPr="00B42006">
        <w:rPr>
          <w:rFonts w:ascii="Times New Roman" w:hAnsi="Times New Roman" w:cs="Times New Roman"/>
        </w:rPr>
        <w:t xml:space="preserve">1) </w:t>
      </w:r>
      <w:r w:rsidRPr="00114755">
        <w:rPr>
          <w:rFonts w:ascii="Times New Roman" w:hAnsi="Times New Roman" w:cs="Times New Roman"/>
          <w:color w:val="ED7D31" w:themeColor="accent2"/>
        </w:rPr>
        <w:t xml:space="preserve">Old English and Middle English </w:t>
      </w:r>
      <w:r w:rsidR="005D5996" w:rsidRPr="00114755">
        <w:rPr>
          <w:rFonts w:ascii="Times New Roman" w:hAnsi="Times New Roman" w:cs="Times New Roman"/>
          <w:color w:val="ED7D31" w:themeColor="accent2"/>
        </w:rPr>
        <w:t xml:space="preserve">Period </w:t>
      </w:r>
      <w:bookmarkStart w:id="0" w:name="_Hlk205290812"/>
      <w:r w:rsidR="00311B5A" w:rsidRPr="00F7622C">
        <w:rPr>
          <w:rFonts w:ascii="Times New Roman" w:hAnsi="Times New Roman" w:cs="Times New Roman"/>
          <w:color w:val="FF66CC"/>
        </w:rPr>
        <w:t>(</w:t>
      </w:r>
      <w:r w:rsidR="00311B5A" w:rsidRPr="00F7622C">
        <w:rPr>
          <w:rFonts w:ascii="Times New Roman" w:hAnsi="Times New Roman" w:cs="Times New Roman"/>
          <w:b/>
          <w:bCs/>
          <w:color w:val="FF66CC"/>
        </w:rPr>
        <w:t>P.G.)</w:t>
      </w:r>
    </w:p>
    <w:bookmarkEnd w:id="0"/>
    <w:p w14:paraId="7E2AEDDA" w14:textId="688E6A5D" w:rsidR="00311B5A" w:rsidRDefault="00311B5A" w:rsidP="00632D50">
      <w:pPr>
        <w:pStyle w:val="NoSpacing"/>
        <w:rPr>
          <w:rFonts w:ascii="Times New Roman" w:hAnsi="Times New Roman" w:cs="Times New Roman"/>
          <w:color w:val="ED7D31" w:themeColor="accent2"/>
        </w:rPr>
      </w:pPr>
      <w:r>
        <w:rPr>
          <w:rFonts w:ascii="Times New Roman" w:hAnsi="Times New Roman" w:cs="Times New Roman"/>
        </w:rPr>
        <w:t>2</w:t>
      </w:r>
      <w:r w:rsidR="00F06710" w:rsidRPr="00B42006">
        <w:rPr>
          <w:rFonts w:ascii="Times New Roman" w:hAnsi="Times New Roman" w:cs="Times New Roman"/>
        </w:rPr>
        <w:t xml:space="preserve">) </w:t>
      </w:r>
      <w:r w:rsidR="00F06710" w:rsidRPr="00653A3B">
        <w:rPr>
          <w:rFonts w:ascii="Times New Roman" w:hAnsi="Times New Roman" w:cs="Times New Roman"/>
          <w:color w:val="FF66CC"/>
        </w:rPr>
        <w:t>Age of Shakespeare (Except Shakespeare)</w:t>
      </w:r>
      <w:r w:rsidR="005D5996" w:rsidRPr="00653A3B">
        <w:rPr>
          <w:rFonts w:ascii="Times New Roman" w:hAnsi="Times New Roman" w:cs="Times New Roman"/>
          <w:color w:val="FF66CC"/>
        </w:rPr>
        <w:t xml:space="preserve"> </w:t>
      </w:r>
      <w:r w:rsidRPr="002239F2">
        <w:rPr>
          <w:rFonts w:ascii="Times New Roman" w:hAnsi="Times New Roman" w:cs="Times New Roman"/>
          <w:color w:val="ED7D31" w:themeColor="accent2"/>
        </w:rPr>
        <w:t>(</w:t>
      </w:r>
      <w:r w:rsidRPr="002239F2">
        <w:rPr>
          <w:rFonts w:ascii="Times New Roman" w:hAnsi="Times New Roman" w:cs="Times New Roman"/>
          <w:b/>
          <w:bCs/>
          <w:color w:val="ED7D31" w:themeColor="accent2"/>
        </w:rPr>
        <w:t>A.K.M.</w:t>
      </w:r>
      <w:r w:rsidRPr="002239F2">
        <w:rPr>
          <w:rFonts w:ascii="Times New Roman" w:hAnsi="Times New Roman" w:cs="Times New Roman"/>
          <w:color w:val="ED7D31" w:themeColor="accent2"/>
        </w:rPr>
        <w:t>)</w:t>
      </w:r>
    </w:p>
    <w:p w14:paraId="1C5B927F" w14:textId="405E8412" w:rsidR="00F06710" w:rsidRDefault="00311B5A" w:rsidP="00632D50">
      <w:pPr>
        <w:pStyle w:val="NoSpacing"/>
        <w:rPr>
          <w:rFonts w:ascii="Times New Roman" w:hAnsi="Times New Roman" w:cs="Times New Roman"/>
          <w:color w:val="FF66CC"/>
        </w:rPr>
      </w:pPr>
      <w:r>
        <w:rPr>
          <w:rFonts w:ascii="Times New Roman" w:hAnsi="Times New Roman" w:cs="Times New Roman"/>
        </w:rPr>
        <w:t>3</w:t>
      </w:r>
      <w:r w:rsidR="00F06710" w:rsidRPr="00B42006">
        <w:rPr>
          <w:rFonts w:ascii="Times New Roman" w:hAnsi="Times New Roman" w:cs="Times New Roman"/>
        </w:rPr>
        <w:t xml:space="preserve">) </w:t>
      </w:r>
      <w:r w:rsidR="00F06710" w:rsidRPr="00653A3B">
        <w:rPr>
          <w:rFonts w:ascii="Times New Roman" w:hAnsi="Times New Roman" w:cs="Times New Roman"/>
          <w:color w:val="FF66CC"/>
        </w:rPr>
        <w:t>First 7 Literary Types &amp; Terms</w:t>
      </w:r>
      <w:r w:rsidR="005D5996" w:rsidRPr="00653A3B">
        <w:rPr>
          <w:rFonts w:ascii="Times New Roman" w:hAnsi="Times New Roman" w:cs="Times New Roman"/>
          <w:color w:val="FF66CC"/>
        </w:rPr>
        <w:t xml:space="preserve"> </w:t>
      </w:r>
      <w:r w:rsidR="005D5996" w:rsidRPr="002239F2">
        <w:rPr>
          <w:rFonts w:ascii="Times New Roman" w:hAnsi="Times New Roman" w:cs="Times New Roman"/>
          <w:color w:val="FF66CC"/>
        </w:rPr>
        <w:t>(</w:t>
      </w:r>
      <w:r w:rsidR="005D5996" w:rsidRPr="002239F2">
        <w:rPr>
          <w:rFonts w:ascii="Times New Roman" w:hAnsi="Times New Roman" w:cs="Times New Roman"/>
          <w:b/>
          <w:bCs/>
          <w:color w:val="FF66CC"/>
        </w:rPr>
        <w:t>P.G.</w:t>
      </w:r>
      <w:r w:rsidR="005D5996" w:rsidRPr="002239F2">
        <w:rPr>
          <w:rFonts w:ascii="Times New Roman" w:hAnsi="Times New Roman" w:cs="Times New Roman"/>
          <w:color w:val="FF66CC"/>
        </w:rPr>
        <w:t>)</w:t>
      </w:r>
    </w:p>
    <w:p w14:paraId="20FD0A97" w14:textId="04FD8FD1" w:rsidR="00311B5A" w:rsidRPr="00B42006" w:rsidRDefault="00311B5A" w:rsidP="00632D50">
      <w:pPr>
        <w:pStyle w:val="NoSpacing"/>
        <w:rPr>
          <w:rFonts w:ascii="Times New Roman" w:hAnsi="Times New Roman" w:cs="Times New Roman"/>
        </w:rPr>
      </w:pPr>
      <w:r>
        <w:rPr>
          <w:rFonts w:ascii="Times New Roman" w:hAnsi="Times New Roman" w:cs="Times New Roman"/>
          <w:color w:val="ED7D31" w:themeColor="accent2"/>
        </w:rPr>
        <w:t xml:space="preserve">4) </w:t>
      </w:r>
      <w:r w:rsidRPr="00653A3B">
        <w:rPr>
          <w:rFonts w:ascii="Times New Roman" w:hAnsi="Times New Roman" w:cs="Times New Roman"/>
          <w:color w:val="ED7D31" w:themeColor="accent2"/>
        </w:rPr>
        <w:t>Second 7 Literary Ty</w:t>
      </w:r>
      <w:bookmarkStart w:id="1" w:name="_Hlk204950520"/>
      <w:r w:rsidRPr="00653A3B">
        <w:rPr>
          <w:rFonts w:ascii="Times New Roman" w:hAnsi="Times New Roman" w:cs="Times New Roman"/>
          <w:color w:val="ED7D31" w:themeColor="accent2"/>
        </w:rPr>
        <w:t>pes &amp; Terms</w:t>
      </w:r>
      <w:bookmarkEnd w:id="1"/>
      <w:r w:rsidRPr="00653A3B">
        <w:rPr>
          <w:rFonts w:ascii="Times New Roman" w:hAnsi="Times New Roman" w:cs="Times New Roman"/>
          <w:color w:val="ED7D31" w:themeColor="accent2"/>
        </w:rPr>
        <w:t xml:space="preserve"> </w:t>
      </w:r>
      <w:bookmarkStart w:id="2" w:name="_Hlk204951319"/>
      <w:r w:rsidRPr="002239F2">
        <w:rPr>
          <w:rFonts w:ascii="Times New Roman" w:hAnsi="Times New Roman" w:cs="Times New Roman"/>
          <w:color w:val="ED7D31" w:themeColor="accent2"/>
        </w:rPr>
        <w:t>(</w:t>
      </w:r>
      <w:r w:rsidRPr="002239F2">
        <w:rPr>
          <w:rFonts w:ascii="Times New Roman" w:hAnsi="Times New Roman" w:cs="Times New Roman"/>
          <w:b/>
          <w:bCs/>
          <w:color w:val="ED7D31" w:themeColor="accent2"/>
        </w:rPr>
        <w:t>A.K.M.</w:t>
      </w:r>
      <w:r w:rsidRPr="002239F2">
        <w:rPr>
          <w:rFonts w:ascii="Times New Roman" w:hAnsi="Times New Roman" w:cs="Times New Roman"/>
          <w:color w:val="ED7D31" w:themeColor="accent2"/>
        </w:rPr>
        <w:t>)</w:t>
      </w:r>
      <w:bookmarkEnd w:id="2"/>
    </w:p>
    <w:p w14:paraId="4F75AC5D" w14:textId="183B03E9" w:rsidR="00F06710" w:rsidRPr="005A421F" w:rsidRDefault="00F06710" w:rsidP="00632D50">
      <w:pPr>
        <w:pStyle w:val="NoSpacing"/>
        <w:rPr>
          <w:rFonts w:ascii="Times New Roman" w:hAnsi="Times New Roman" w:cs="Times New Roman"/>
          <w:color w:val="4472C4" w:themeColor="accent1"/>
        </w:rPr>
      </w:pPr>
      <w:r w:rsidRPr="00B42006">
        <w:rPr>
          <w:rFonts w:ascii="Times New Roman" w:hAnsi="Times New Roman" w:cs="Times New Roman"/>
        </w:rPr>
        <w:t xml:space="preserve">5) </w:t>
      </w:r>
      <w:r w:rsidRPr="005A421F">
        <w:rPr>
          <w:rFonts w:ascii="Times New Roman" w:hAnsi="Times New Roman" w:cs="Times New Roman"/>
          <w:color w:val="4472C4" w:themeColor="accent1"/>
        </w:rPr>
        <w:t>Portion of Shakespeare</w:t>
      </w:r>
      <w:r w:rsidR="005D5996" w:rsidRPr="005A421F">
        <w:rPr>
          <w:rFonts w:ascii="Times New Roman" w:hAnsi="Times New Roman" w:cs="Times New Roman"/>
          <w:color w:val="4472C4" w:themeColor="accent1"/>
        </w:rPr>
        <w:t xml:space="preserve"> </w:t>
      </w:r>
      <w:bookmarkStart w:id="3" w:name="_Hlk204950785"/>
      <w:r w:rsidR="005D5996" w:rsidRPr="005A421F">
        <w:rPr>
          <w:rFonts w:ascii="Times New Roman" w:hAnsi="Times New Roman" w:cs="Times New Roman"/>
          <w:color w:val="4472C4" w:themeColor="accent1"/>
        </w:rPr>
        <w:t>(</w:t>
      </w:r>
      <w:r w:rsidR="005D5996" w:rsidRPr="005A421F">
        <w:rPr>
          <w:rFonts w:ascii="Times New Roman" w:hAnsi="Times New Roman" w:cs="Times New Roman"/>
          <w:b/>
          <w:bCs/>
          <w:color w:val="4472C4" w:themeColor="accent1"/>
        </w:rPr>
        <w:t>M.H.</w:t>
      </w:r>
      <w:r w:rsidR="005D5996" w:rsidRPr="005A421F">
        <w:rPr>
          <w:rFonts w:ascii="Times New Roman" w:hAnsi="Times New Roman" w:cs="Times New Roman"/>
          <w:color w:val="4472C4" w:themeColor="accent1"/>
        </w:rPr>
        <w:t>)</w:t>
      </w:r>
      <w:bookmarkEnd w:id="3"/>
    </w:p>
    <w:p w14:paraId="301AAF74" w14:textId="6D0609F6" w:rsidR="00F06710" w:rsidRPr="005A421F" w:rsidRDefault="00F06710" w:rsidP="00632D50">
      <w:pPr>
        <w:pStyle w:val="NoSpacing"/>
        <w:rPr>
          <w:rFonts w:ascii="Times New Roman" w:hAnsi="Times New Roman" w:cs="Times New Roman"/>
          <w:color w:val="4472C4" w:themeColor="accent1"/>
        </w:rPr>
      </w:pPr>
      <w:r w:rsidRPr="005A421F">
        <w:rPr>
          <w:rFonts w:ascii="Times New Roman" w:hAnsi="Times New Roman" w:cs="Times New Roman"/>
        </w:rPr>
        <w:t xml:space="preserve">6)  </w:t>
      </w:r>
      <w:r w:rsidRPr="005A421F">
        <w:rPr>
          <w:rFonts w:ascii="Times New Roman" w:hAnsi="Times New Roman" w:cs="Times New Roman"/>
          <w:color w:val="4472C4" w:themeColor="accent1"/>
        </w:rPr>
        <w:t>Last 7 Literary Types &amp; Terms</w:t>
      </w:r>
      <w:r w:rsidR="005D5996" w:rsidRPr="005A421F">
        <w:rPr>
          <w:rFonts w:ascii="Times New Roman" w:hAnsi="Times New Roman" w:cs="Times New Roman"/>
          <w:color w:val="4472C4" w:themeColor="accent1"/>
        </w:rPr>
        <w:t xml:space="preserve"> (</w:t>
      </w:r>
      <w:r w:rsidR="005D5996" w:rsidRPr="005A421F">
        <w:rPr>
          <w:rFonts w:ascii="Times New Roman" w:hAnsi="Times New Roman" w:cs="Times New Roman"/>
          <w:b/>
          <w:bCs/>
          <w:color w:val="4472C4" w:themeColor="accent1"/>
        </w:rPr>
        <w:t>M.H.</w:t>
      </w:r>
      <w:r w:rsidR="005D5996" w:rsidRPr="005A421F">
        <w:rPr>
          <w:rFonts w:ascii="Times New Roman" w:hAnsi="Times New Roman" w:cs="Times New Roman"/>
          <w:color w:val="4472C4" w:themeColor="accent1"/>
        </w:rPr>
        <w:t>)</w:t>
      </w:r>
    </w:p>
    <w:p w14:paraId="030BB178" w14:textId="77777777" w:rsidR="00541B85" w:rsidRPr="001A683B" w:rsidRDefault="00541B85" w:rsidP="001A683B">
      <w:pPr>
        <w:rPr>
          <w:rFonts w:ascii="Times New Roman" w:hAnsi="Times New Roman" w:cs="Times New Roman"/>
        </w:rPr>
      </w:pPr>
    </w:p>
    <w:p w14:paraId="37042BA5" w14:textId="77777777" w:rsidR="00DA7C90" w:rsidRDefault="00DA7C90" w:rsidP="00632D50">
      <w:pPr>
        <w:pStyle w:val="NoSpacing"/>
        <w:jc w:val="both"/>
        <w:rPr>
          <w:rFonts w:ascii="Times New Roman" w:hAnsi="Times New Roman" w:cs="Times New Roman"/>
        </w:rPr>
      </w:pPr>
    </w:p>
    <w:p w14:paraId="65CD7E28" w14:textId="77777777" w:rsidR="00DA7C90" w:rsidRDefault="00DA7C90" w:rsidP="00632D50">
      <w:pPr>
        <w:pStyle w:val="NoSpacing"/>
        <w:jc w:val="both"/>
        <w:rPr>
          <w:rFonts w:ascii="Times New Roman" w:hAnsi="Times New Roman" w:cs="Times New Roman"/>
        </w:rPr>
      </w:pPr>
    </w:p>
    <w:p w14:paraId="4E3B2B10" w14:textId="360B2D16" w:rsidR="00541B85" w:rsidRPr="002C0EA2" w:rsidRDefault="00541B85" w:rsidP="00632D50">
      <w:pPr>
        <w:pStyle w:val="NoSpacing"/>
        <w:jc w:val="both"/>
        <w:rPr>
          <w:rFonts w:ascii="Times New Roman" w:hAnsi="Times New Roman" w:cs="Times New Roman"/>
        </w:rPr>
      </w:pPr>
      <w:r w:rsidRPr="002C0EA2">
        <w:rPr>
          <w:rFonts w:ascii="Times New Roman" w:hAnsi="Times New Roman" w:cs="Times New Roman"/>
        </w:rPr>
        <w:t>Course Type: </w:t>
      </w:r>
      <w:r w:rsidRPr="002C0EA2">
        <w:rPr>
          <w:rFonts w:ascii="Times New Roman" w:hAnsi="Times New Roman" w:cs="Times New Roman"/>
          <w:b/>
          <w:bCs/>
        </w:rPr>
        <w:t>MDC-1</w:t>
      </w:r>
    </w:p>
    <w:p w14:paraId="4EEFD9A1" w14:textId="77777777" w:rsidR="00541B85" w:rsidRPr="002C0EA2" w:rsidRDefault="00541B85" w:rsidP="00632D50">
      <w:pPr>
        <w:pStyle w:val="NoSpacing"/>
        <w:jc w:val="both"/>
        <w:rPr>
          <w:rFonts w:ascii="Times New Roman" w:hAnsi="Times New Roman" w:cs="Times New Roman"/>
        </w:rPr>
      </w:pPr>
      <w:r w:rsidRPr="002C0EA2">
        <w:rPr>
          <w:rFonts w:ascii="Times New Roman" w:hAnsi="Times New Roman" w:cs="Times New Roman"/>
        </w:rPr>
        <w:t>Course Code: </w:t>
      </w:r>
      <w:r w:rsidRPr="002C0EA2">
        <w:rPr>
          <w:rFonts w:ascii="Times New Roman" w:hAnsi="Times New Roman" w:cs="Times New Roman"/>
          <w:b/>
          <w:bCs/>
        </w:rPr>
        <w:t>BMDCENG01T</w:t>
      </w:r>
    </w:p>
    <w:p w14:paraId="627CE701" w14:textId="77777777" w:rsidR="00541B85" w:rsidRPr="002C0EA2" w:rsidRDefault="00541B85" w:rsidP="00632D50">
      <w:pPr>
        <w:pStyle w:val="NoSpacing"/>
        <w:jc w:val="both"/>
        <w:rPr>
          <w:rFonts w:ascii="Times New Roman" w:hAnsi="Times New Roman" w:cs="Times New Roman"/>
        </w:rPr>
      </w:pPr>
      <w:r w:rsidRPr="002C0EA2">
        <w:rPr>
          <w:rFonts w:ascii="Times New Roman" w:hAnsi="Times New Roman" w:cs="Times New Roman"/>
        </w:rPr>
        <w:t>Course Title: </w:t>
      </w:r>
      <w:r w:rsidRPr="002C0EA2">
        <w:rPr>
          <w:rFonts w:ascii="Times New Roman" w:hAnsi="Times New Roman" w:cs="Times New Roman"/>
          <w:b/>
          <w:bCs/>
        </w:rPr>
        <w:t>Comparative Literature</w:t>
      </w:r>
    </w:p>
    <w:p w14:paraId="2905E864" w14:textId="77777777" w:rsidR="00541B85" w:rsidRPr="002C0EA2" w:rsidRDefault="00541B85" w:rsidP="00632D50">
      <w:pPr>
        <w:pStyle w:val="NoSpacing"/>
        <w:jc w:val="both"/>
        <w:rPr>
          <w:rFonts w:ascii="Times New Roman" w:hAnsi="Times New Roman" w:cs="Times New Roman"/>
        </w:rPr>
      </w:pPr>
      <w:r w:rsidRPr="002C0EA2">
        <w:rPr>
          <w:rFonts w:ascii="Times New Roman" w:hAnsi="Times New Roman" w:cs="Times New Roman"/>
        </w:rPr>
        <w:t>Practical/Theory: </w:t>
      </w:r>
      <w:r w:rsidRPr="002C0EA2">
        <w:rPr>
          <w:rFonts w:ascii="Times New Roman" w:hAnsi="Times New Roman" w:cs="Times New Roman"/>
          <w:b/>
          <w:bCs/>
        </w:rPr>
        <w:t>Theory</w:t>
      </w:r>
    </w:p>
    <w:p w14:paraId="62B116BF" w14:textId="77777777" w:rsidR="00541B85" w:rsidRPr="002C0EA2" w:rsidRDefault="00541B85" w:rsidP="00632D50">
      <w:pPr>
        <w:pStyle w:val="NoSpacing"/>
        <w:jc w:val="both"/>
        <w:rPr>
          <w:rFonts w:ascii="Times New Roman" w:hAnsi="Times New Roman" w:cs="Times New Roman"/>
        </w:rPr>
      </w:pPr>
      <w:r w:rsidRPr="002C0EA2">
        <w:rPr>
          <w:rFonts w:ascii="Times New Roman" w:hAnsi="Times New Roman" w:cs="Times New Roman"/>
        </w:rPr>
        <w:t>Course Objective: </w:t>
      </w:r>
      <w:r w:rsidRPr="002C0EA2">
        <w:rPr>
          <w:rFonts w:ascii="Times New Roman" w:hAnsi="Times New Roman" w:cs="Times New Roman"/>
          <w:b/>
          <w:bCs/>
        </w:rPr>
        <w:t>X</w:t>
      </w:r>
    </w:p>
    <w:p w14:paraId="4A050876" w14:textId="79F116BF" w:rsidR="00541B85" w:rsidRDefault="00541B85" w:rsidP="00632D50">
      <w:pPr>
        <w:pStyle w:val="NoSpacing"/>
        <w:jc w:val="both"/>
        <w:rPr>
          <w:rFonts w:ascii="Times New Roman" w:hAnsi="Times New Roman" w:cs="Times New Roman"/>
          <w:b/>
          <w:bCs/>
        </w:rPr>
      </w:pPr>
      <w:r w:rsidRPr="002C0EA2">
        <w:rPr>
          <w:rFonts w:ascii="Times New Roman" w:hAnsi="Times New Roman" w:cs="Times New Roman"/>
        </w:rPr>
        <w:t>Learning Outcome: </w:t>
      </w:r>
      <w:r w:rsidRPr="002C0EA2">
        <w:rPr>
          <w:rFonts w:ascii="Times New Roman" w:hAnsi="Times New Roman" w:cs="Times New Roman"/>
          <w:b/>
          <w:bCs/>
        </w:rPr>
        <w:t>X</w:t>
      </w:r>
    </w:p>
    <w:p w14:paraId="1E78BCDC" w14:textId="305CCAD6" w:rsidR="00B6560A" w:rsidRPr="00B6560A" w:rsidRDefault="00B6560A" w:rsidP="00B6560A">
      <w:pPr>
        <w:pStyle w:val="NoSpacing"/>
        <w:rPr>
          <w:rFonts w:ascii="Times New Roman" w:hAnsi="Times New Roman" w:cs="Times New Roman"/>
        </w:rPr>
      </w:pPr>
      <w:r w:rsidRPr="00B6560A">
        <w:rPr>
          <w:rFonts w:ascii="Times New Roman" w:hAnsi="Times New Roman" w:cs="Times New Roman"/>
        </w:rPr>
        <w:t>Syllabus:</w:t>
      </w:r>
    </w:p>
    <w:p w14:paraId="3E22665E" w14:textId="0448BBED" w:rsidR="00541B85" w:rsidRPr="00B42006" w:rsidRDefault="00541B85" w:rsidP="00632D50">
      <w:pPr>
        <w:pStyle w:val="NoSpacing"/>
        <w:jc w:val="both"/>
        <w:rPr>
          <w:rFonts w:ascii="Times New Roman" w:hAnsi="Times New Roman" w:cs="Times New Roman"/>
        </w:rPr>
      </w:pPr>
      <w:r w:rsidRPr="00B42006">
        <w:rPr>
          <w:rFonts w:ascii="Times New Roman" w:hAnsi="Times New Roman" w:cs="Times New Roman"/>
        </w:rPr>
        <w:t>1</w:t>
      </w:r>
      <w:r w:rsidR="00033ECB" w:rsidRPr="00B42006">
        <w:rPr>
          <w:rFonts w:ascii="Times New Roman" w:hAnsi="Times New Roman" w:cs="Times New Roman"/>
        </w:rPr>
        <w:t xml:space="preserve">) </w:t>
      </w:r>
      <w:r w:rsidRPr="00646C16">
        <w:rPr>
          <w:rFonts w:ascii="Times New Roman" w:hAnsi="Times New Roman" w:cs="Times New Roman"/>
          <w:color w:val="44546A" w:themeColor="text2"/>
        </w:rPr>
        <w:t>Introductory Theory</w:t>
      </w:r>
      <w:r w:rsidR="00E82A97" w:rsidRPr="00646C16">
        <w:rPr>
          <w:rFonts w:ascii="Times New Roman" w:hAnsi="Times New Roman" w:cs="Times New Roman"/>
          <w:color w:val="44546A" w:themeColor="text2"/>
        </w:rPr>
        <w:t xml:space="preserve"> </w:t>
      </w:r>
      <w:r w:rsidR="00B42006">
        <w:rPr>
          <w:rFonts w:ascii="Times New Roman" w:hAnsi="Times New Roman" w:cs="Times New Roman"/>
        </w:rPr>
        <w:t>(</w:t>
      </w:r>
      <w:r w:rsidR="00B42006" w:rsidRPr="002239F2">
        <w:rPr>
          <w:rFonts w:ascii="Times New Roman" w:hAnsi="Times New Roman" w:cs="Times New Roman"/>
          <w:b/>
          <w:bCs/>
          <w:color w:val="ED7D31" w:themeColor="accent2"/>
        </w:rPr>
        <w:t>A.K.M.</w:t>
      </w:r>
      <w:r w:rsidR="00B42006">
        <w:rPr>
          <w:rFonts w:ascii="Times New Roman" w:hAnsi="Times New Roman" w:cs="Times New Roman"/>
        </w:rPr>
        <w:t xml:space="preserve">, </w:t>
      </w:r>
      <w:r w:rsidR="00B42006" w:rsidRPr="002239F2">
        <w:rPr>
          <w:rFonts w:ascii="Times New Roman" w:hAnsi="Times New Roman" w:cs="Times New Roman"/>
          <w:b/>
          <w:bCs/>
          <w:color w:val="0070C0"/>
        </w:rPr>
        <w:t>M.H.</w:t>
      </w:r>
      <w:r w:rsidR="00B42006">
        <w:rPr>
          <w:rFonts w:ascii="Times New Roman" w:hAnsi="Times New Roman" w:cs="Times New Roman"/>
        </w:rPr>
        <w:t xml:space="preserve">, </w:t>
      </w:r>
      <w:r w:rsidR="00B42006" w:rsidRPr="002239F2">
        <w:rPr>
          <w:rFonts w:ascii="Times New Roman" w:hAnsi="Times New Roman" w:cs="Times New Roman"/>
          <w:b/>
          <w:bCs/>
          <w:color w:val="FF66CC"/>
        </w:rPr>
        <w:t>P.G.</w:t>
      </w:r>
      <w:r w:rsidR="00B42006" w:rsidRPr="00B42006">
        <w:rPr>
          <w:rFonts w:ascii="Times New Roman" w:hAnsi="Times New Roman" w:cs="Times New Roman"/>
        </w:rPr>
        <w:t>)</w:t>
      </w:r>
    </w:p>
    <w:p w14:paraId="48BDF346" w14:textId="5688F980" w:rsidR="00541B85" w:rsidRPr="00B42006" w:rsidRDefault="00541B85" w:rsidP="00632D50">
      <w:pPr>
        <w:pStyle w:val="NoSpacing"/>
        <w:jc w:val="both"/>
        <w:rPr>
          <w:rFonts w:ascii="Times New Roman" w:hAnsi="Times New Roman" w:cs="Times New Roman"/>
        </w:rPr>
      </w:pPr>
      <w:r w:rsidRPr="00B42006">
        <w:rPr>
          <w:rFonts w:ascii="Times New Roman" w:hAnsi="Times New Roman" w:cs="Times New Roman"/>
        </w:rPr>
        <w:t>2</w:t>
      </w:r>
      <w:r w:rsidR="00033ECB" w:rsidRPr="00B42006">
        <w:rPr>
          <w:rFonts w:ascii="Times New Roman" w:hAnsi="Times New Roman" w:cs="Times New Roman"/>
        </w:rPr>
        <w:t xml:space="preserve">) </w:t>
      </w:r>
      <w:r w:rsidRPr="005A421F">
        <w:rPr>
          <w:rFonts w:ascii="Times New Roman" w:hAnsi="Times New Roman" w:cs="Times New Roman"/>
          <w:color w:val="4472C4" w:themeColor="accent1"/>
        </w:rPr>
        <w:t xml:space="preserve">Rabindranath Tagore: </w:t>
      </w:r>
      <w:r w:rsidR="00E82A97" w:rsidRPr="005A421F">
        <w:rPr>
          <w:rFonts w:ascii="Times New Roman" w:hAnsi="Times New Roman" w:cs="Times New Roman"/>
          <w:color w:val="4472C4" w:themeColor="accent1"/>
        </w:rPr>
        <w:t>“</w:t>
      </w:r>
      <w:proofErr w:type="spellStart"/>
      <w:r w:rsidRPr="005A421F">
        <w:rPr>
          <w:rFonts w:ascii="Times New Roman" w:hAnsi="Times New Roman" w:cs="Times New Roman"/>
          <w:color w:val="4472C4" w:themeColor="accent1"/>
        </w:rPr>
        <w:t>Viśvasāhitya</w:t>
      </w:r>
      <w:proofErr w:type="spellEnd"/>
      <w:r w:rsidR="00E82A97" w:rsidRPr="005A421F">
        <w:rPr>
          <w:rFonts w:ascii="Times New Roman" w:hAnsi="Times New Roman" w:cs="Times New Roman"/>
          <w:color w:val="4472C4" w:themeColor="accent1"/>
        </w:rPr>
        <w:t>”</w:t>
      </w:r>
      <w:r w:rsidRPr="005A421F">
        <w:rPr>
          <w:rFonts w:ascii="Times New Roman" w:hAnsi="Times New Roman" w:cs="Times New Roman"/>
          <w:color w:val="4472C4" w:themeColor="accent1"/>
        </w:rPr>
        <w:t xml:space="preserve"> (1907)</w:t>
      </w:r>
      <w:r w:rsidR="00E82A97" w:rsidRPr="005A421F">
        <w:rPr>
          <w:rFonts w:ascii="Times New Roman" w:hAnsi="Times New Roman" w:cs="Times New Roman"/>
          <w:color w:val="4472C4" w:themeColor="accent1"/>
        </w:rPr>
        <w:t xml:space="preserve"> (</w:t>
      </w:r>
      <w:r w:rsidR="00E82A97" w:rsidRPr="005A421F">
        <w:rPr>
          <w:rFonts w:ascii="Times New Roman" w:hAnsi="Times New Roman" w:cs="Times New Roman"/>
          <w:b/>
          <w:bCs/>
          <w:color w:val="4472C4" w:themeColor="accent1"/>
        </w:rPr>
        <w:t>M.H.</w:t>
      </w:r>
      <w:r w:rsidR="00E82A97" w:rsidRPr="005A421F">
        <w:rPr>
          <w:rFonts w:ascii="Times New Roman" w:hAnsi="Times New Roman" w:cs="Times New Roman"/>
          <w:color w:val="4472C4" w:themeColor="accent1"/>
        </w:rPr>
        <w:t>)</w:t>
      </w:r>
    </w:p>
    <w:p w14:paraId="3A2A9714" w14:textId="414B03BD" w:rsidR="00541B85" w:rsidRPr="00114755" w:rsidRDefault="00541B85" w:rsidP="00632D50">
      <w:pPr>
        <w:pStyle w:val="NoSpacing"/>
        <w:jc w:val="both"/>
        <w:rPr>
          <w:rFonts w:ascii="Times New Roman" w:hAnsi="Times New Roman" w:cs="Times New Roman"/>
          <w:color w:val="FF66CC"/>
        </w:rPr>
      </w:pPr>
      <w:r w:rsidRPr="00B42006">
        <w:rPr>
          <w:rFonts w:ascii="Times New Roman" w:hAnsi="Times New Roman" w:cs="Times New Roman"/>
        </w:rPr>
        <w:t>3</w:t>
      </w:r>
      <w:r w:rsidR="00033ECB" w:rsidRPr="00B42006">
        <w:rPr>
          <w:rFonts w:ascii="Times New Roman" w:hAnsi="Times New Roman" w:cs="Times New Roman"/>
        </w:rPr>
        <w:t xml:space="preserve">) </w:t>
      </w:r>
      <w:proofErr w:type="spellStart"/>
      <w:r w:rsidRPr="00114755">
        <w:rPr>
          <w:rFonts w:ascii="Times New Roman" w:hAnsi="Times New Roman" w:cs="Times New Roman"/>
          <w:color w:val="FF66CC"/>
        </w:rPr>
        <w:t>Premchand</w:t>
      </w:r>
      <w:proofErr w:type="spellEnd"/>
      <w:r w:rsidRPr="00114755">
        <w:rPr>
          <w:rFonts w:ascii="Times New Roman" w:hAnsi="Times New Roman" w:cs="Times New Roman"/>
          <w:color w:val="FF66CC"/>
        </w:rPr>
        <w:t>: “The Shroud”</w:t>
      </w:r>
      <w:r w:rsidR="00E82A97" w:rsidRPr="00114755">
        <w:rPr>
          <w:rFonts w:ascii="Times New Roman" w:hAnsi="Times New Roman" w:cs="Times New Roman"/>
          <w:color w:val="FF66CC"/>
        </w:rPr>
        <w:t xml:space="preserve"> (</w:t>
      </w:r>
      <w:r w:rsidR="00E82A97" w:rsidRPr="00114755">
        <w:rPr>
          <w:rFonts w:ascii="Times New Roman" w:hAnsi="Times New Roman" w:cs="Times New Roman"/>
          <w:b/>
          <w:bCs/>
          <w:color w:val="FF66CC"/>
        </w:rPr>
        <w:t>P.G.</w:t>
      </w:r>
      <w:r w:rsidR="00E82A97" w:rsidRPr="00114755">
        <w:rPr>
          <w:rFonts w:ascii="Times New Roman" w:hAnsi="Times New Roman" w:cs="Times New Roman"/>
          <w:color w:val="FF66CC"/>
        </w:rPr>
        <w:t>)</w:t>
      </w:r>
    </w:p>
    <w:p w14:paraId="0EF29B28" w14:textId="59397C36" w:rsidR="00541B85" w:rsidRPr="00114755" w:rsidRDefault="00541B85" w:rsidP="00632D50">
      <w:pPr>
        <w:pStyle w:val="NoSpacing"/>
        <w:jc w:val="both"/>
        <w:rPr>
          <w:rFonts w:ascii="Times New Roman" w:hAnsi="Times New Roman" w:cs="Times New Roman"/>
          <w:color w:val="FF66CC"/>
        </w:rPr>
      </w:pPr>
      <w:r w:rsidRPr="00114755">
        <w:rPr>
          <w:rFonts w:ascii="Times New Roman" w:hAnsi="Times New Roman" w:cs="Times New Roman"/>
        </w:rPr>
        <w:t>4</w:t>
      </w:r>
      <w:r w:rsidR="00033ECB" w:rsidRPr="00114755">
        <w:rPr>
          <w:rFonts w:ascii="Times New Roman" w:hAnsi="Times New Roman" w:cs="Times New Roman"/>
        </w:rPr>
        <w:t>)</w:t>
      </w:r>
      <w:r w:rsidR="00033ECB" w:rsidRPr="00114755">
        <w:rPr>
          <w:rFonts w:ascii="Times New Roman" w:hAnsi="Times New Roman" w:cs="Times New Roman"/>
          <w:color w:val="FF66CC"/>
        </w:rPr>
        <w:t xml:space="preserve"> </w:t>
      </w:r>
      <w:proofErr w:type="spellStart"/>
      <w:r w:rsidRPr="00114755">
        <w:rPr>
          <w:rFonts w:ascii="Times New Roman" w:hAnsi="Times New Roman" w:cs="Times New Roman"/>
          <w:color w:val="FF66CC"/>
        </w:rPr>
        <w:t>Mahasweata</w:t>
      </w:r>
      <w:proofErr w:type="spellEnd"/>
      <w:r w:rsidRPr="00114755">
        <w:rPr>
          <w:rFonts w:ascii="Times New Roman" w:hAnsi="Times New Roman" w:cs="Times New Roman"/>
          <w:color w:val="FF66CC"/>
        </w:rPr>
        <w:t xml:space="preserve"> Devi: </w:t>
      </w:r>
      <w:r w:rsidR="00E82A97" w:rsidRPr="00114755">
        <w:rPr>
          <w:rFonts w:ascii="Times New Roman" w:hAnsi="Times New Roman" w:cs="Times New Roman"/>
          <w:color w:val="FF66CC"/>
        </w:rPr>
        <w:t>“</w:t>
      </w:r>
      <w:r w:rsidRPr="00114755">
        <w:rPr>
          <w:rFonts w:ascii="Times New Roman" w:hAnsi="Times New Roman" w:cs="Times New Roman"/>
          <w:color w:val="FF66CC"/>
        </w:rPr>
        <w:t>Salt</w:t>
      </w:r>
      <w:r w:rsidR="00E82A97" w:rsidRPr="00114755">
        <w:rPr>
          <w:rFonts w:ascii="Times New Roman" w:hAnsi="Times New Roman" w:cs="Times New Roman"/>
          <w:color w:val="FF66CC"/>
        </w:rPr>
        <w:t>” (</w:t>
      </w:r>
      <w:r w:rsidR="00E82A97" w:rsidRPr="00114755">
        <w:rPr>
          <w:rFonts w:ascii="Times New Roman" w:hAnsi="Times New Roman" w:cs="Times New Roman"/>
          <w:b/>
          <w:bCs/>
          <w:color w:val="FF66CC"/>
        </w:rPr>
        <w:t>P.G.</w:t>
      </w:r>
      <w:r w:rsidR="00E82A97" w:rsidRPr="00114755">
        <w:rPr>
          <w:rFonts w:ascii="Times New Roman" w:hAnsi="Times New Roman" w:cs="Times New Roman"/>
          <w:color w:val="FF66CC"/>
        </w:rPr>
        <w:t>)</w:t>
      </w:r>
    </w:p>
    <w:p w14:paraId="0C370C8D" w14:textId="14CE8DE5" w:rsidR="00541B85" w:rsidRPr="00114755" w:rsidRDefault="00541B85" w:rsidP="00632D50">
      <w:pPr>
        <w:pStyle w:val="NoSpacing"/>
        <w:jc w:val="both"/>
        <w:rPr>
          <w:rFonts w:ascii="Times New Roman" w:hAnsi="Times New Roman" w:cs="Times New Roman"/>
          <w:color w:val="FF66CC"/>
        </w:rPr>
      </w:pPr>
      <w:r w:rsidRPr="00114755">
        <w:rPr>
          <w:rFonts w:ascii="Times New Roman" w:hAnsi="Times New Roman" w:cs="Times New Roman"/>
        </w:rPr>
        <w:t>5</w:t>
      </w:r>
      <w:r w:rsidR="00033ECB" w:rsidRPr="00114755">
        <w:rPr>
          <w:rFonts w:ascii="Times New Roman" w:hAnsi="Times New Roman" w:cs="Times New Roman"/>
        </w:rPr>
        <w:t>)</w:t>
      </w:r>
      <w:r w:rsidRPr="00114755">
        <w:rPr>
          <w:rFonts w:ascii="Times New Roman" w:hAnsi="Times New Roman" w:cs="Times New Roman"/>
        </w:rPr>
        <w:t> </w:t>
      </w:r>
      <w:r w:rsidRPr="00114755">
        <w:rPr>
          <w:rFonts w:ascii="Times New Roman" w:hAnsi="Times New Roman" w:cs="Times New Roman"/>
          <w:color w:val="FF66CC"/>
        </w:rPr>
        <w:t>Ismat Chughtai: “The Quilt”</w:t>
      </w:r>
      <w:r w:rsidR="00E82A97" w:rsidRPr="00114755">
        <w:rPr>
          <w:rFonts w:ascii="Times New Roman" w:hAnsi="Times New Roman" w:cs="Times New Roman"/>
          <w:color w:val="FF66CC"/>
        </w:rPr>
        <w:t xml:space="preserve"> (</w:t>
      </w:r>
      <w:r w:rsidR="00E82A97" w:rsidRPr="00A15127">
        <w:rPr>
          <w:rFonts w:ascii="Times New Roman" w:hAnsi="Times New Roman" w:cs="Times New Roman"/>
          <w:b/>
          <w:bCs/>
          <w:color w:val="FF66CC"/>
        </w:rPr>
        <w:t>P.G.</w:t>
      </w:r>
      <w:r w:rsidR="00E82A97" w:rsidRPr="00114755">
        <w:rPr>
          <w:rFonts w:ascii="Times New Roman" w:hAnsi="Times New Roman" w:cs="Times New Roman"/>
          <w:color w:val="FF66CC"/>
        </w:rPr>
        <w:t>)</w:t>
      </w:r>
    </w:p>
    <w:p w14:paraId="36E9277C" w14:textId="7F8833C6" w:rsidR="00541B85" w:rsidRPr="005A421F" w:rsidRDefault="00541B85" w:rsidP="00632D50">
      <w:pPr>
        <w:pStyle w:val="NoSpacing"/>
        <w:jc w:val="both"/>
        <w:rPr>
          <w:rFonts w:ascii="Times New Roman" w:hAnsi="Times New Roman" w:cs="Times New Roman"/>
          <w:color w:val="4472C4" w:themeColor="accent1"/>
        </w:rPr>
      </w:pPr>
      <w:r w:rsidRPr="00B42006">
        <w:rPr>
          <w:rFonts w:ascii="Times New Roman" w:hAnsi="Times New Roman" w:cs="Times New Roman"/>
        </w:rPr>
        <w:t>6</w:t>
      </w:r>
      <w:r w:rsidR="00033ECB" w:rsidRPr="00B42006">
        <w:rPr>
          <w:rFonts w:ascii="Times New Roman" w:hAnsi="Times New Roman" w:cs="Times New Roman"/>
        </w:rPr>
        <w:t xml:space="preserve">) </w:t>
      </w:r>
      <w:r w:rsidRPr="005A421F">
        <w:rPr>
          <w:rFonts w:ascii="Times New Roman" w:hAnsi="Times New Roman" w:cs="Times New Roman"/>
          <w:color w:val="4472C4" w:themeColor="accent1"/>
        </w:rPr>
        <w:t>Charles Baudelaire: “Correspondences”</w:t>
      </w:r>
      <w:r w:rsidR="00E82A97" w:rsidRPr="005A421F">
        <w:rPr>
          <w:rFonts w:ascii="Times New Roman" w:hAnsi="Times New Roman" w:cs="Times New Roman"/>
          <w:color w:val="4472C4" w:themeColor="accent1"/>
        </w:rPr>
        <w:t xml:space="preserve"> (</w:t>
      </w:r>
      <w:r w:rsidR="00E82A97" w:rsidRPr="005A421F">
        <w:rPr>
          <w:rFonts w:ascii="Times New Roman" w:hAnsi="Times New Roman" w:cs="Times New Roman"/>
          <w:b/>
          <w:bCs/>
          <w:color w:val="4472C4" w:themeColor="accent1"/>
        </w:rPr>
        <w:t>M.H.</w:t>
      </w:r>
      <w:r w:rsidR="00E82A97" w:rsidRPr="005A421F">
        <w:rPr>
          <w:rFonts w:ascii="Times New Roman" w:hAnsi="Times New Roman" w:cs="Times New Roman"/>
          <w:color w:val="4472C4" w:themeColor="accent1"/>
        </w:rPr>
        <w:t>)</w:t>
      </w:r>
    </w:p>
    <w:p w14:paraId="299C849C" w14:textId="2FAA657B" w:rsidR="00541B85" w:rsidRPr="00B42006" w:rsidRDefault="00541B85" w:rsidP="00632D50">
      <w:pPr>
        <w:pStyle w:val="NoSpacing"/>
        <w:jc w:val="both"/>
        <w:rPr>
          <w:rFonts w:ascii="Times New Roman" w:hAnsi="Times New Roman" w:cs="Times New Roman"/>
        </w:rPr>
      </w:pPr>
      <w:r w:rsidRPr="00B42006">
        <w:rPr>
          <w:rFonts w:ascii="Times New Roman" w:hAnsi="Times New Roman" w:cs="Times New Roman"/>
        </w:rPr>
        <w:t>7</w:t>
      </w:r>
      <w:r w:rsidR="00033ECB" w:rsidRPr="00B42006">
        <w:rPr>
          <w:rFonts w:ascii="Times New Roman" w:hAnsi="Times New Roman" w:cs="Times New Roman"/>
        </w:rPr>
        <w:t xml:space="preserve">) </w:t>
      </w:r>
      <w:r w:rsidRPr="00653A3B">
        <w:rPr>
          <w:rFonts w:ascii="Times New Roman" w:hAnsi="Times New Roman" w:cs="Times New Roman"/>
          <w:color w:val="ED7D31" w:themeColor="accent2"/>
        </w:rPr>
        <w:t xml:space="preserve">Alexander Block: </w:t>
      </w:r>
      <w:r w:rsidR="00E82A97" w:rsidRPr="00653A3B">
        <w:rPr>
          <w:rFonts w:ascii="Times New Roman" w:hAnsi="Times New Roman" w:cs="Times New Roman"/>
          <w:color w:val="ED7D31" w:themeColor="accent2"/>
        </w:rPr>
        <w:t>“</w:t>
      </w:r>
      <w:r w:rsidRPr="00653A3B">
        <w:rPr>
          <w:rFonts w:ascii="Times New Roman" w:hAnsi="Times New Roman" w:cs="Times New Roman"/>
          <w:color w:val="ED7D31" w:themeColor="accent2"/>
        </w:rPr>
        <w:t>Stranger</w:t>
      </w:r>
      <w:r w:rsidR="00E82A97" w:rsidRPr="00653A3B">
        <w:rPr>
          <w:rFonts w:ascii="Times New Roman" w:hAnsi="Times New Roman" w:cs="Times New Roman"/>
          <w:color w:val="ED7D31" w:themeColor="accent2"/>
        </w:rPr>
        <w:t>”</w:t>
      </w:r>
      <w:r w:rsidRPr="00653A3B">
        <w:rPr>
          <w:rFonts w:ascii="Times New Roman" w:hAnsi="Times New Roman" w:cs="Times New Roman"/>
          <w:color w:val="ED7D31" w:themeColor="accent2"/>
        </w:rPr>
        <w:t xml:space="preserve"> (Tr Frances Cornford)</w:t>
      </w:r>
      <w:r w:rsidR="00545BE5" w:rsidRPr="00653A3B">
        <w:rPr>
          <w:rFonts w:ascii="Times New Roman" w:hAnsi="Times New Roman" w:cs="Times New Roman"/>
          <w:color w:val="ED7D31" w:themeColor="accent2"/>
        </w:rPr>
        <w:t xml:space="preserve"> (</w:t>
      </w:r>
      <w:r w:rsidR="00545BE5" w:rsidRPr="00653A3B">
        <w:rPr>
          <w:rFonts w:ascii="Times New Roman" w:hAnsi="Times New Roman" w:cs="Times New Roman"/>
          <w:b/>
          <w:bCs/>
          <w:color w:val="ED7D31" w:themeColor="accent2"/>
        </w:rPr>
        <w:t>A.K.M.</w:t>
      </w:r>
      <w:r w:rsidR="00545BE5" w:rsidRPr="00653A3B">
        <w:rPr>
          <w:rFonts w:ascii="Times New Roman" w:hAnsi="Times New Roman" w:cs="Times New Roman"/>
          <w:color w:val="ED7D31" w:themeColor="accent2"/>
        </w:rPr>
        <w:t>)</w:t>
      </w:r>
    </w:p>
    <w:p w14:paraId="74980FDD" w14:textId="2B7D5E67" w:rsidR="00541B85" w:rsidRPr="00B42006" w:rsidRDefault="00541B85" w:rsidP="00632D50">
      <w:pPr>
        <w:pStyle w:val="NoSpacing"/>
        <w:jc w:val="both"/>
        <w:rPr>
          <w:rFonts w:ascii="Times New Roman" w:hAnsi="Times New Roman" w:cs="Times New Roman"/>
        </w:rPr>
      </w:pPr>
      <w:r w:rsidRPr="00B42006">
        <w:rPr>
          <w:rFonts w:ascii="Times New Roman" w:hAnsi="Times New Roman" w:cs="Times New Roman"/>
        </w:rPr>
        <w:t>8</w:t>
      </w:r>
      <w:r w:rsidR="00033ECB" w:rsidRPr="00B42006">
        <w:rPr>
          <w:rFonts w:ascii="Times New Roman" w:hAnsi="Times New Roman" w:cs="Times New Roman"/>
        </w:rPr>
        <w:t>)</w:t>
      </w:r>
      <w:r w:rsidRPr="00B42006">
        <w:rPr>
          <w:rFonts w:ascii="Times New Roman" w:hAnsi="Times New Roman" w:cs="Times New Roman"/>
        </w:rPr>
        <w:t xml:space="preserve"> </w:t>
      </w:r>
      <w:r w:rsidRPr="00653A3B">
        <w:rPr>
          <w:rFonts w:ascii="Times New Roman" w:hAnsi="Times New Roman" w:cs="Times New Roman"/>
          <w:color w:val="ED7D31" w:themeColor="accent2"/>
        </w:rPr>
        <w:t>Edgar Allan Poe: “The Raven”</w:t>
      </w:r>
      <w:r w:rsidR="00E82A97" w:rsidRPr="00653A3B">
        <w:rPr>
          <w:rFonts w:ascii="Times New Roman" w:hAnsi="Times New Roman" w:cs="Times New Roman"/>
          <w:color w:val="ED7D31" w:themeColor="accent2"/>
        </w:rPr>
        <w:t xml:space="preserve"> </w:t>
      </w:r>
      <w:r w:rsidR="00545BE5" w:rsidRPr="002239F2">
        <w:rPr>
          <w:rFonts w:ascii="Times New Roman" w:hAnsi="Times New Roman" w:cs="Times New Roman"/>
          <w:color w:val="ED7D31" w:themeColor="accent2"/>
        </w:rPr>
        <w:t>(</w:t>
      </w:r>
      <w:r w:rsidR="00545BE5" w:rsidRPr="002239F2">
        <w:rPr>
          <w:rFonts w:ascii="Times New Roman" w:hAnsi="Times New Roman" w:cs="Times New Roman"/>
          <w:b/>
          <w:bCs/>
          <w:color w:val="ED7D31" w:themeColor="accent2"/>
        </w:rPr>
        <w:t>A.K.M.</w:t>
      </w:r>
      <w:r w:rsidR="00545BE5" w:rsidRPr="002239F2">
        <w:rPr>
          <w:rFonts w:ascii="Times New Roman" w:hAnsi="Times New Roman" w:cs="Times New Roman"/>
          <w:color w:val="ED7D31" w:themeColor="accent2"/>
        </w:rPr>
        <w:t>)</w:t>
      </w:r>
    </w:p>
    <w:p w14:paraId="08A57E29" w14:textId="77DAE444" w:rsidR="00541B85" w:rsidRPr="005A421F" w:rsidRDefault="00541B85" w:rsidP="00632D50">
      <w:pPr>
        <w:pStyle w:val="NoSpacing"/>
        <w:jc w:val="both"/>
        <w:rPr>
          <w:rFonts w:ascii="Times New Roman" w:hAnsi="Times New Roman" w:cs="Times New Roman"/>
          <w:color w:val="4472C4" w:themeColor="accent1"/>
        </w:rPr>
      </w:pPr>
      <w:r w:rsidRPr="00B42006">
        <w:rPr>
          <w:rFonts w:ascii="Times New Roman" w:hAnsi="Times New Roman" w:cs="Times New Roman"/>
        </w:rPr>
        <w:t>9</w:t>
      </w:r>
      <w:r w:rsidR="00033ECB" w:rsidRPr="00B42006">
        <w:rPr>
          <w:rFonts w:ascii="Times New Roman" w:hAnsi="Times New Roman" w:cs="Times New Roman"/>
        </w:rPr>
        <w:t>)</w:t>
      </w:r>
      <w:r w:rsidRPr="00B42006">
        <w:rPr>
          <w:rFonts w:ascii="Times New Roman" w:hAnsi="Times New Roman" w:cs="Times New Roman"/>
        </w:rPr>
        <w:t xml:space="preserve"> </w:t>
      </w:r>
      <w:proofErr w:type="spellStart"/>
      <w:r w:rsidRPr="005A421F">
        <w:rPr>
          <w:rFonts w:ascii="Times New Roman" w:hAnsi="Times New Roman" w:cs="Times New Roman"/>
          <w:color w:val="4472C4" w:themeColor="accent1"/>
        </w:rPr>
        <w:t>Jibanananda</w:t>
      </w:r>
      <w:proofErr w:type="spellEnd"/>
      <w:r w:rsidRPr="005A421F">
        <w:rPr>
          <w:rFonts w:ascii="Times New Roman" w:hAnsi="Times New Roman" w:cs="Times New Roman"/>
          <w:color w:val="4472C4" w:themeColor="accent1"/>
        </w:rPr>
        <w:t xml:space="preserve"> Das: </w:t>
      </w:r>
      <w:r w:rsidR="00E82A97" w:rsidRPr="005A421F">
        <w:rPr>
          <w:rFonts w:ascii="Times New Roman" w:hAnsi="Times New Roman" w:cs="Times New Roman"/>
          <w:color w:val="4472C4" w:themeColor="accent1"/>
        </w:rPr>
        <w:t>“</w:t>
      </w:r>
      <w:proofErr w:type="spellStart"/>
      <w:r w:rsidRPr="005A421F">
        <w:rPr>
          <w:rFonts w:ascii="Times New Roman" w:hAnsi="Times New Roman" w:cs="Times New Roman"/>
          <w:color w:val="4472C4" w:themeColor="accent1"/>
        </w:rPr>
        <w:t>Banalata</w:t>
      </w:r>
      <w:proofErr w:type="spellEnd"/>
      <w:r w:rsidRPr="005A421F">
        <w:rPr>
          <w:rFonts w:ascii="Times New Roman" w:hAnsi="Times New Roman" w:cs="Times New Roman"/>
          <w:color w:val="4472C4" w:themeColor="accent1"/>
        </w:rPr>
        <w:t xml:space="preserve"> Sen</w:t>
      </w:r>
      <w:r w:rsidR="00E82A97" w:rsidRPr="005A421F">
        <w:rPr>
          <w:rFonts w:ascii="Times New Roman" w:hAnsi="Times New Roman" w:cs="Times New Roman"/>
          <w:color w:val="4472C4" w:themeColor="accent1"/>
        </w:rPr>
        <w:t>”</w:t>
      </w:r>
      <w:r w:rsidRPr="005A421F">
        <w:rPr>
          <w:rFonts w:ascii="Times New Roman" w:hAnsi="Times New Roman" w:cs="Times New Roman"/>
          <w:color w:val="4472C4" w:themeColor="accent1"/>
        </w:rPr>
        <w:t xml:space="preserve"> (Tr Clinton B Seely)</w:t>
      </w:r>
      <w:r w:rsidR="00E82A97" w:rsidRPr="005A421F">
        <w:rPr>
          <w:rFonts w:ascii="Times New Roman" w:hAnsi="Times New Roman" w:cs="Times New Roman"/>
          <w:color w:val="4472C4" w:themeColor="accent1"/>
        </w:rPr>
        <w:t xml:space="preserve"> </w:t>
      </w:r>
      <w:bookmarkStart w:id="4" w:name="_Hlk204951678"/>
      <w:r w:rsidR="00E82A97" w:rsidRPr="005A421F">
        <w:rPr>
          <w:rFonts w:ascii="Times New Roman" w:hAnsi="Times New Roman" w:cs="Times New Roman"/>
          <w:color w:val="4472C4" w:themeColor="accent1"/>
        </w:rPr>
        <w:t>(</w:t>
      </w:r>
      <w:r w:rsidR="00E82A97" w:rsidRPr="005A421F">
        <w:rPr>
          <w:rFonts w:ascii="Times New Roman" w:hAnsi="Times New Roman" w:cs="Times New Roman"/>
          <w:b/>
          <w:bCs/>
          <w:color w:val="4472C4" w:themeColor="accent1"/>
        </w:rPr>
        <w:t>M.H.</w:t>
      </w:r>
      <w:r w:rsidR="00E82A97" w:rsidRPr="005A421F">
        <w:rPr>
          <w:rFonts w:ascii="Times New Roman" w:hAnsi="Times New Roman" w:cs="Times New Roman"/>
          <w:color w:val="4472C4" w:themeColor="accent1"/>
        </w:rPr>
        <w:t>)</w:t>
      </w:r>
      <w:bookmarkEnd w:id="4"/>
    </w:p>
    <w:p w14:paraId="4FE59B86" w14:textId="5AABF13C" w:rsidR="00541B85" w:rsidRPr="005A421F" w:rsidRDefault="00541B85" w:rsidP="00632D50">
      <w:pPr>
        <w:pStyle w:val="NoSpacing"/>
        <w:jc w:val="both"/>
        <w:rPr>
          <w:rFonts w:ascii="Times New Roman" w:hAnsi="Times New Roman" w:cs="Times New Roman"/>
          <w:color w:val="4472C4" w:themeColor="accent1"/>
        </w:rPr>
      </w:pPr>
      <w:r w:rsidRPr="005A421F">
        <w:rPr>
          <w:rFonts w:ascii="Times New Roman" w:hAnsi="Times New Roman" w:cs="Times New Roman"/>
        </w:rPr>
        <w:lastRenderedPageBreak/>
        <w:t>10</w:t>
      </w:r>
      <w:r w:rsidR="00033ECB" w:rsidRPr="005A421F">
        <w:rPr>
          <w:rFonts w:ascii="Times New Roman" w:hAnsi="Times New Roman" w:cs="Times New Roman"/>
        </w:rPr>
        <w:t>)</w:t>
      </w:r>
      <w:r w:rsidR="00033ECB" w:rsidRPr="005A421F">
        <w:rPr>
          <w:rFonts w:ascii="Times New Roman" w:hAnsi="Times New Roman" w:cs="Times New Roman"/>
          <w:color w:val="4472C4" w:themeColor="accent1"/>
        </w:rPr>
        <w:t xml:space="preserve"> </w:t>
      </w:r>
      <w:r w:rsidRPr="005A421F">
        <w:rPr>
          <w:rFonts w:ascii="Times New Roman" w:hAnsi="Times New Roman" w:cs="Times New Roman"/>
          <w:color w:val="4472C4" w:themeColor="accent1"/>
        </w:rPr>
        <w:t xml:space="preserve">Marshal Hembram: </w:t>
      </w:r>
      <w:r w:rsidR="00E82A97" w:rsidRPr="005A421F">
        <w:rPr>
          <w:rFonts w:ascii="Times New Roman" w:hAnsi="Times New Roman" w:cs="Times New Roman"/>
          <w:color w:val="4472C4" w:themeColor="accent1"/>
        </w:rPr>
        <w:t>“</w:t>
      </w:r>
      <w:r w:rsidRPr="005A421F">
        <w:rPr>
          <w:rFonts w:ascii="Times New Roman" w:hAnsi="Times New Roman" w:cs="Times New Roman"/>
          <w:color w:val="4472C4" w:themeColor="accent1"/>
        </w:rPr>
        <w:t>Then I must pick up my bow</w:t>
      </w:r>
      <w:r w:rsidR="00E82A97" w:rsidRPr="005A421F">
        <w:rPr>
          <w:rFonts w:ascii="Times New Roman" w:hAnsi="Times New Roman" w:cs="Times New Roman"/>
          <w:color w:val="4472C4" w:themeColor="accent1"/>
        </w:rPr>
        <w:t>” (</w:t>
      </w:r>
      <w:r w:rsidR="00E82A97" w:rsidRPr="005A421F">
        <w:rPr>
          <w:rFonts w:ascii="Times New Roman" w:hAnsi="Times New Roman" w:cs="Times New Roman"/>
          <w:b/>
          <w:bCs/>
          <w:color w:val="4472C4" w:themeColor="accent1"/>
        </w:rPr>
        <w:t>M.H.</w:t>
      </w:r>
      <w:r w:rsidR="00E82A97" w:rsidRPr="005A421F">
        <w:rPr>
          <w:rFonts w:ascii="Times New Roman" w:hAnsi="Times New Roman" w:cs="Times New Roman"/>
          <w:color w:val="4472C4" w:themeColor="accent1"/>
        </w:rPr>
        <w:t>)</w:t>
      </w:r>
    </w:p>
    <w:p w14:paraId="368C3919" w14:textId="24CB4645" w:rsidR="00541B85" w:rsidRPr="00B42006" w:rsidRDefault="00541B85" w:rsidP="00632D50">
      <w:pPr>
        <w:pStyle w:val="NoSpacing"/>
        <w:jc w:val="both"/>
        <w:rPr>
          <w:rFonts w:ascii="Times New Roman" w:hAnsi="Times New Roman" w:cs="Times New Roman"/>
        </w:rPr>
      </w:pPr>
      <w:r w:rsidRPr="00B42006">
        <w:rPr>
          <w:rFonts w:ascii="Times New Roman" w:hAnsi="Times New Roman" w:cs="Times New Roman"/>
        </w:rPr>
        <w:t>11</w:t>
      </w:r>
      <w:r w:rsidR="00033ECB" w:rsidRPr="00B42006">
        <w:rPr>
          <w:rFonts w:ascii="Times New Roman" w:hAnsi="Times New Roman" w:cs="Times New Roman"/>
        </w:rPr>
        <w:t>)</w:t>
      </w:r>
      <w:r w:rsidRPr="00B42006">
        <w:rPr>
          <w:rFonts w:ascii="Times New Roman" w:hAnsi="Times New Roman" w:cs="Times New Roman"/>
        </w:rPr>
        <w:t xml:space="preserve"> </w:t>
      </w:r>
      <w:r w:rsidRPr="00114755">
        <w:rPr>
          <w:rFonts w:ascii="Times New Roman" w:hAnsi="Times New Roman" w:cs="Times New Roman"/>
          <w:color w:val="ED7D31" w:themeColor="accent2"/>
        </w:rPr>
        <w:t xml:space="preserve">Oodgeroo: </w:t>
      </w:r>
      <w:r w:rsidR="00545BE5" w:rsidRPr="00114755">
        <w:rPr>
          <w:rFonts w:ascii="Times New Roman" w:hAnsi="Times New Roman" w:cs="Times New Roman"/>
          <w:color w:val="ED7D31" w:themeColor="accent2"/>
        </w:rPr>
        <w:t>“</w:t>
      </w:r>
      <w:r w:rsidRPr="00114755">
        <w:rPr>
          <w:rFonts w:ascii="Times New Roman" w:hAnsi="Times New Roman" w:cs="Times New Roman"/>
          <w:color w:val="ED7D31" w:themeColor="accent2"/>
        </w:rPr>
        <w:t>We are going</w:t>
      </w:r>
      <w:r w:rsidR="00545BE5" w:rsidRPr="00114755">
        <w:rPr>
          <w:rFonts w:ascii="Times New Roman" w:hAnsi="Times New Roman" w:cs="Times New Roman"/>
          <w:color w:val="ED7D31" w:themeColor="accent2"/>
        </w:rPr>
        <w:t>”</w:t>
      </w:r>
      <w:r w:rsidR="00E82A97" w:rsidRPr="00114755">
        <w:rPr>
          <w:rFonts w:ascii="Times New Roman" w:hAnsi="Times New Roman" w:cs="Times New Roman"/>
          <w:color w:val="ED7D31" w:themeColor="accent2"/>
        </w:rPr>
        <w:t xml:space="preserve"> </w:t>
      </w:r>
      <w:r w:rsidR="00545BE5" w:rsidRPr="00114755">
        <w:rPr>
          <w:rFonts w:ascii="Times New Roman" w:hAnsi="Times New Roman" w:cs="Times New Roman"/>
          <w:color w:val="ED7D31" w:themeColor="accent2"/>
        </w:rPr>
        <w:t>(</w:t>
      </w:r>
      <w:r w:rsidR="00545BE5" w:rsidRPr="00114755">
        <w:rPr>
          <w:rFonts w:ascii="Times New Roman" w:hAnsi="Times New Roman" w:cs="Times New Roman"/>
          <w:b/>
          <w:bCs/>
          <w:color w:val="ED7D31" w:themeColor="accent2"/>
        </w:rPr>
        <w:t>A.K.M.</w:t>
      </w:r>
      <w:r w:rsidR="00545BE5" w:rsidRPr="00114755">
        <w:rPr>
          <w:rFonts w:ascii="Times New Roman" w:hAnsi="Times New Roman" w:cs="Times New Roman"/>
          <w:color w:val="ED7D31" w:themeColor="accent2"/>
        </w:rPr>
        <w:t>)</w:t>
      </w:r>
    </w:p>
    <w:p w14:paraId="0CD32A8B" w14:textId="77777777" w:rsidR="00932BC9" w:rsidRDefault="00932BC9" w:rsidP="001A683B">
      <w:pPr>
        <w:rPr>
          <w:rFonts w:ascii="Times New Roman" w:hAnsi="Times New Roman" w:cs="Times New Roman"/>
        </w:rPr>
      </w:pPr>
    </w:p>
    <w:p w14:paraId="2FAF8697" w14:textId="77777777" w:rsidR="00632D50" w:rsidRDefault="00632D50" w:rsidP="00632D50">
      <w:pPr>
        <w:pStyle w:val="NoSpacing"/>
        <w:rPr>
          <w:rFonts w:ascii="Times New Roman" w:hAnsi="Times New Roman" w:cs="Times New Roman"/>
        </w:rPr>
      </w:pPr>
    </w:p>
    <w:p w14:paraId="3A191B07" w14:textId="77777777" w:rsidR="00632D50" w:rsidRDefault="00632D50" w:rsidP="00632D50">
      <w:pPr>
        <w:pStyle w:val="NoSpacing"/>
        <w:rPr>
          <w:rFonts w:ascii="Times New Roman" w:hAnsi="Times New Roman" w:cs="Times New Roman"/>
        </w:rPr>
      </w:pPr>
    </w:p>
    <w:p w14:paraId="6441AA18" w14:textId="77777777" w:rsidR="00DA7C90" w:rsidRDefault="00DA7C90" w:rsidP="00632D50">
      <w:pPr>
        <w:pStyle w:val="NoSpacing"/>
        <w:jc w:val="both"/>
        <w:rPr>
          <w:rFonts w:ascii="Times New Roman" w:hAnsi="Times New Roman" w:cs="Times New Roman"/>
        </w:rPr>
      </w:pPr>
    </w:p>
    <w:p w14:paraId="7D152D5B" w14:textId="176DA438" w:rsidR="00953A87" w:rsidRPr="00033ECB" w:rsidRDefault="00953A87" w:rsidP="00632D50">
      <w:pPr>
        <w:pStyle w:val="NoSpacing"/>
        <w:jc w:val="both"/>
        <w:rPr>
          <w:rFonts w:ascii="Times New Roman" w:hAnsi="Times New Roman" w:cs="Times New Roman"/>
        </w:rPr>
      </w:pPr>
      <w:r w:rsidRPr="00033ECB">
        <w:rPr>
          <w:rFonts w:ascii="Times New Roman" w:hAnsi="Times New Roman" w:cs="Times New Roman"/>
        </w:rPr>
        <w:t>Course Type: </w:t>
      </w:r>
      <w:r w:rsidRPr="00033ECB">
        <w:rPr>
          <w:rFonts w:ascii="Times New Roman" w:hAnsi="Times New Roman" w:cs="Times New Roman"/>
          <w:b/>
          <w:bCs/>
        </w:rPr>
        <w:t>SEC-1</w:t>
      </w:r>
    </w:p>
    <w:p w14:paraId="4FFB08AD" w14:textId="77777777" w:rsidR="00953A87" w:rsidRPr="00033ECB" w:rsidRDefault="00953A87" w:rsidP="00632D50">
      <w:pPr>
        <w:pStyle w:val="NoSpacing"/>
        <w:jc w:val="both"/>
        <w:rPr>
          <w:rFonts w:ascii="Times New Roman" w:hAnsi="Times New Roman" w:cs="Times New Roman"/>
        </w:rPr>
      </w:pPr>
      <w:r w:rsidRPr="00033ECB">
        <w:rPr>
          <w:rFonts w:ascii="Times New Roman" w:hAnsi="Times New Roman" w:cs="Times New Roman"/>
        </w:rPr>
        <w:t>Course Code: </w:t>
      </w:r>
      <w:r w:rsidRPr="00033ECB">
        <w:rPr>
          <w:rFonts w:ascii="Times New Roman" w:hAnsi="Times New Roman" w:cs="Times New Roman"/>
          <w:b/>
          <w:bCs/>
        </w:rPr>
        <w:t>BENGSEC101</w:t>
      </w:r>
    </w:p>
    <w:p w14:paraId="6C88B7E7" w14:textId="77777777" w:rsidR="00953A87" w:rsidRPr="00033ECB" w:rsidRDefault="00953A87" w:rsidP="00632D50">
      <w:pPr>
        <w:pStyle w:val="NoSpacing"/>
        <w:jc w:val="both"/>
        <w:rPr>
          <w:rFonts w:ascii="Times New Roman" w:hAnsi="Times New Roman" w:cs="Times New Roman"/>
        </w:rPr>
      </w:pPr>
      <w:r w:rsidRPr="00033ECB">
        <w:rPr>
          <w:rFonts w:ascii="Times New Roman" w:hAnsi="Times New Roman" w:cs="Times New Roman"/>
        </w:rPr>
        <w:t>Course Title: </w:t>
      </w:r>
      <w:r w:rsidRPr="00033ECB">
        <w:rPr>
          <w:rFonts w:ascii="Times New Roman" w:hAnsi="Times New Roman" w:cs="Times New Roman"/>
          <w:b/>
          <w:bCs/>
        </w:rPr>
        <w:t>Business Communication</w:t>
      </w:r>
    </w:p>
    <w:p w14:paraId="0E0F8DDA" w14:textId="77777777" w:rsidR="00953A87" w:rsidRPr="00033ECB" w:rsidRDefault="00953A87" w:rsidP="00632D50">
      <w:pPr>
        <w:pStyle w:val="NoSpacing"/>
        <w:jc w:val="both"/>
        <w:rPr>
          <w:rFonts w:ascii="Times New Roman" w:hAnsi="Times New Roman" w:cs="Times New Roman"/>
        </w:rPr>
      </w:pPr>
      <w:r w:rsidRPr="00033ECB">
        <w:rPr>
          <w:rFonts w:ascii="Times New Roman" w:hAnsi="Times New Roman" w:cs="Times New Roman"/>
        </w:rPr>
        <w:t>Practical/Theory: </w:t>
      </w:r>
      <w:r w:rsidRPr="00033ECB">
        <w:rPr>
          <w:rFonts w:ascii="Times New Roman" w:hAnsi="Times New Roman" w:cs="Times New Roman"/>
          <w:b/>
          <w:bCs/>
        </w:rPr>
        <w:t>Theory</w:t>
      </w:r>
    </w:p>
    <w:p w14:paraId="05C1A0AB" w14:textId="185C7CCA" w:rsidR="00953A87" w:rsidRPr="00033ECB" w:rsidRDefault="00953A87" w:rsidP="00D32629">
      <w:pPr>
        <w:pStyle w:val="NoSpacing"/>
        <w:jc w:val="both"/>
        <w:rPr>
          <w:rFonts w:ascii="Times New Roman" w:hAnsi="Times New Roman" w:cs="Times New Roman"/>
        </w:rPr>
      </w:pPr>
      <w:r w:rsidRPr="00033ECB">
        <w:rPr>
          <w:rFonts w:ascii="Times New Roman" w:hAnsi="Times New Roman" w:cs="Times New Roman"/>
        </w:rPr>
        <w:t>Course Objective: To enable students to become competent users of English in real life</w:t>
      </w:r>
      <w:r w:rsidR="00632D50">
        <w:rPr>
          <w:rFonts w:ascii="Times New Roman" w:hAnsi="Times New Roman" w:cs="Times New Roman"/>
        </w:rPr>
        <w:t xml:space="preserve"> </w:t>
      </w:r>
      <w:r w:rsidRPr="00033ECB">
        <w:rPr>
          <w:rFonts w:ascii="Times New Roman" w:hAnsi="Times New Roman" w:cs="Times New Roman"/>
        </w:rPr>
        <w:t>situations. To expose students to varied cultural experiences through literature. To contribute to their overall personality development by improving their communicative and soft skills</w:t>
      </w:r>
      <w:r w:rsidR="00632D50">
        <w:rPr>
          <w:rFonts w:ascii="Times New Roman" w:hAnsi="Times New Roman" w:cs="Times New Roman"/>
        </w:rPr>
        <w:t>.</w:t>
      </w:r>
    </w:p>
    <w:p w14:paraId="703D63A2" w14:textId="2F2C1798" w:rsidR="00953A87" w:rsidRDefault="00953A87" w:rsidP="00D32629">
      <w:pPr>
        <w:pStyle w:val="NoSpacing"/>
        <w:jc w:val="both"/>
        <w:rPr>
          <w:rFonts w:ascii="Times New Roman" w:hAnsi="Times New Roman" w:cs="Times New Roman"/>
        </w:rPr>
      </w:pPr>
      <w:r w:rsidRPr="00033ECB">
        <w:rPr>
          <w:rFonts w:ascii="Times New Roman" w:hAnsi="Times New Roman" w:cs="Times New Roman"/>
        </w:rPr>
        <w:t>Learning Outcome: The learners will be able</w:t>
      </w:r>
      <w:r w:rsidR="00932BC9" w:rsidRPr="00033ECB">
        <w:rPr>
          <w:rFonts w:ascii="Times New Roman" w:hAnsi="Times New Roman" w:cs="Times New Roman"/>
        </w:rPr>
        <w:t xml:space="preserve">. </w:t>
      </w:r>
      <w:r w:rsidRPr="00033ECB">
        <w:rPr>
          <w:rFonts w:ascii="Times New Roman" w:hAnsi="Times New Roman" w:cs="Times New Roman"/>
        </w:rPr>
        <w:t>To introduce Language Skills in Business English</w:t>
      </w:r>
      <w:r w:rsidR="00932BC9" w:rsidRPr="00033ECB">
        <w:rPr>
          <w:rFonts w:ascii="Times New Roman" w:hAnsi="Times New Roman" w:cs="Times New Roman"/>
        </w:rPr>
        <w:t xml:space="preserve">. </w:t>
      </w:r>
      <w:r w:rsidRPr="00033ECB">
        <w:rPr>
          <w:rFonts w:ascii="Times New Roman" w:hAnsi="Times New Roman" w:cs="Times New Roman"/>
        </w:rPr>
        <w:t>To develop non-verbal and verbal Business communication skills</w:t>
      </w:r>
      <w:r w:rsidR="00932BC9" w:rsidRPr="00033ECB">
        <w:rPr>
          <w:rFonts w:ascii="Times New Roman" w:hAnsi="Times New Roman" w:cs="Times New Roman"/>
        </w:rPr>
        <w:t xml:space="preserve">. </w:t>
      </w:r>
      <w:r w:rsidRPr="00033ECB">
        <w:rPr>
          <w:rFonts w:ascii="Times New Roman" w:hAnsi="Times New Roman" w:cs="Times New Roman"/>
        </w:rPr>
        <w:t>To gain high professional expertise in Business communication</w:t>
      </w:r>
      <w:r w:rsidR="00632D50">
        <w:rPr>
          <w:rFonts w:ascii="Times New Roman" w:hAnsi="Times New Roman" w:cs="Times New Roman"/>
        </w:rPr>
        <w:t>.</w:t>
      </w:r>
    </w:p>
    <w:p w14:paraId="53229805" w14:textId="2FEAF56E" w:rsidR="00B6560A" w:rsidRPr="00033ECB" w:rsidRDefault="00B6560A" w:rsidP="00B6560A">
      <w:pPr>
        <w:pStyle w:val="NoSpacing"/>
        <w:rPr>
          <w:rFonts w:ascii="Times New Roman" w:hAnsi="Times New Roman" w:cs="Times New Roman"/>
        </w:rPr>
      </w:pPr>
      <w:r w:rsidRPr="00B6560A">
        <w:rPr>
          <w:rFonts w:ascii="Times New Roman" w:hAnsi="Times New Roman" w:cs="Times New Roman"/>
        </w:rPr>
        <w:t>Syllabus:</w:t>
      </w:r>
    </w:p>
    <w:p w14:paraId="4FFD2A5E" w14:textId="702EBC46" w:rsidR="00953A87" w:rsidRPr="001A683B" w:rsidRDefault="00953A87" w:rsidP="00D32629">
      <w:pPr>
        <w:rPr>
          <w:rFonts w:ascii="Times New Roman" w:hAnsi="Times New Roman" w:cs="Times New Roman"/>
        </w:rPr>
      </w:pPr>
      <w:r w:rsidRPr="001A683B">
        <w:rPr>
          <w:rFonts w:ascii="Times New Roman" w:hAnsi="Times New Roman" w:cs="Times New Roman"/>
        </w:rPr>
        <w:t>1</w:t>
      </w:r>
      <w:r w:rsidR="00033ECB">
        <w:rPr>
          <w:rFonts w:ascii="Times New Roman" w:hAnsi="Times New Roman" w:cs="Times New Roman"/>
        </w:rPr>
        <w:t>)</w:t>
      </w:r>
      <w:r w:rsidRPr="001A683B">
        <w:rPr>
          <w:rFonts w:ascii="Times New Roman" w:hAnsi="Times New Roman" w:cs="Times New Roman"/>
        </w:rPr>
        <w:t xml:space="preserve"> </w:t>
      </w:r>
      <w:r w:rsidRPr="00653A3B">
        <w:rPr>
          <w:rFonts w:ascii="Times New Roman" w:hAnsi="Times New Roman" w:cs="Times New Roman"/>
          <w:color w:val="FF66CC"/>
        </w:rPr>
        <w:t>Introduction to the essentials of Business Communication: Theory and practice</w:t>
      </w:r>
      <w:r w:rsidR="006968B1" w:rsidRPr="00653A3B">
        <w:rPr>
          <w:rFonts w:ascii="Times New Roman" w:hAnsi="Times New Roman" w:cs="Times New Roman"/>
          <w:color w:val="FF66CC"/>
        </w:rPr>
        <w:t xml:space="preserve"> </w:t>
      </w:r>
      <w:bookmarkStart w:id="5" w:name="_Hlk205289066"/>
      <w:r w:rsidR="006968B1" w:rsidRPr="002239F2">
        <w:rPr>
          <w:rFonts w:ascii="Times New Roman" w:hAnsi="Times New Roman" w:cs="Times New Roman"/>
          <w:color w:val="FF66CC"/>
        </w:rPr>
        <w:t>(</w:t>
      </w:r>
      <w:r w:rsidR="006968B1" w:rsidRPr="002239F2">
        <w:rPr>
          <w:rFonts w:ascii="Times New Roman" w:hAnsi="Times New Roman" w:cs="Times New Roman"/>
          <w:b/>
          <w:bCs/>
          <w:color w:val="FF66CC"/>
        </w:rPr>
        <w:t>P.G.</w:t>
      </w:r>
      <w:r w:rsidR="006968B1" w:rsidRPr="002239F2">
        <w:rPr>
          <w:rFonts w:ascii="Times New Roman" w:hAnsi="Times New Roman" w:cs="Times New Roman"/>
          <w:color w:val="FF66CC"/>
        </w:rPr>
        <w:t>)</w:t>
      </w:r>
      <w:bookmarkEnd w:id="5"/>
      <w:r w:rsidRPr="001A683B">
        <w:rPr>
          <w:rFonts w:ascii="Times New Roman" w:hAnsi="Times New Roman" w:cs="Times New Roman"/>
        </w:rPr>
        <w:br/>
        <w:t>2</w:t>
      </w:r>
      <w:r w:rsidR="00033ECB">
        <w:rPr>
          <w:rFonts w:ascii="Times New Roman" w:hAnsi="Times New Roman" w:cs="Times New Roman"/>
        </w:rPr>
        <w:t xml:space="preserve">) </w:t>
      </w:r>
      <w:r w:rsidRPr="00114755">
        <w:rPr>
          <w:rFonts w:ascii="Times New Roman" w:hAnsi="Times New Roman" w:cs="Times New Roman"/>
          <w:color w:val="4472C4" w:themeColor="accent1"/>
        </w:rPr>
        <w:t>Citing references, and using bibliographical and research tools</w:t>
      </w:r>
      <w:r w:rsidR="006968B1" w:rsidRPr="00114755">
        <w:rPr>
          <w:rFonts w:ascii="Times New Roman" w:hAnsi="Times New Roman" w:cs="Times New Roman"/>
          <w:color w:val="4472C4" w:themeColor="accent1"/>
        </w:rPr>
        <w:t xml:space="preserve"> (</w:t>
      </w:r>
      <w:r w:rsidR="006968B1" w:rsidRPr="00114755">
        <w:rPr>
          <w:rFonts w:ascii="Times New Roman" w:hAnsi="Times New Roman" w:cs="Times New Roman"/>
          <w:b/>
          <w:bCs/>
          <w:color w:val="4472C4" w:themeColor="accent1"/>
        </w:rPr>
        <w:t>M.H.</w:t>
      </w:r>
      <w:r w:rsidR="006968B1" w:rsidRPr="00114755">
        <w:rPr>
          <w:rFonts w:ascii="Times New Roman" w:hAnsi="Times New Roman" w:cs="Times New Roman"/>
          <w:color w:val="4472C4" w:themeColor="accent1"/>
        </w:rPr>
        <w:t>)</w:t>
      </w:r>
      <w:r w:rsidRPr="00114755">
        <w:rPr>
          <w:rFonts w:ascii="Times New Roman" w:hAnsi="Times New Roman" w:cs="Times New Roman"/>
          <w:color w:val="4472C4" w:themeColor="accent1"/>
        </w:rPr>
        <w:br/>
      </w:r>
      <w:r w:rsidRPr="001A683B">
        <w:rPr>
          <w:rFonts w:ascii="Times New Roman" w:hAnsi="Times New Roman" w:cs="Times New Roman"/>
        </w:rPr>
        <w:t>3</w:t>
      </w:r>
      <w:r w:rsidR="00033ECB">
        <w:rPr>
          <w:rFonts w:ascii="Times New Roman" w:hAnsi="Times New Roman" w:cs="Times New Roman"/>
        </w:rPr>
        <w:t xml:space="preserve">) </w:t>
      </w:r>
      <w:r w:rsidRPr="00653A3B">
        <w:rPr>
          <w:rFonts w:ascii="Times New Roman" w:hAnsi="Times New Roman" w:cs="Times New Roman"/>
          <w:color w:val="FF66CC"/>
        </w:rPr>
        <w:t>Writing a project report</w:t>
      </w:r>
      <w:r w:rsidR="006968B1" w:rsidRPr="00653A3B">
        <w:rPr>
          <w:rFonts w:ascii="Times New Roman" w:hAnsi="Times New Roman" w:cs="Times New Roman"/>
          <w:color w:val="FF66CC"/>
        </w:rPr>
        <w:t xml:space="preserve"> </w:t>
      </w:r>
      <w:r w:rsidR="006968B1" w:rsidRPr="002239F2">
        <w:rPr>
          <w:rFonts w:ascii="Times New Roman" w:hAnsi="Times New Roman" w:cs="Times New Roman"/>
          <w:color w:val="FF66CC"/>
        </w:rPr>
        <w:t>(</w:t>
      </w:r>
      <w:r w:rsidR="006968B1" w:rsidRPr="002239F2">
        <w:rPr>
          <w:rFonts w:ascii="Times New Roman" w:hAnsi="Times New Roman" w:cs="Times New Roman"/>
          <w:b/>
          <w:bCs/>
          <w:color w:val="FF66CC"/>
        </w:rPr>
        <w:t>P.G.</w:t>
      </w:r>
      <w:r w:rsidR="006968B1" w:rsidRPr="002239F2">
        <w:rPr>
          <w:rFonts w:ascii="Times New Roman" w:hAnsi="Times New Roman" w:cs="Times New Roman"/>
          <w:color w:val="FF66CC"/>
        </w:rPr>
        <w:t>)</w:t>
      </w:r>
      <w:r w:rsidRPr="001A683B">
        <w:rPr>
          <w:rFonts w:ascii="Times New Roman" w:hAnsi="Times New Roman" w:cs="Times New Roman"/>
        </w:rPr>
        <w:br/>
        <w:t>4</w:t>
      </w:r>
      <w:r w:rsidR="00033ECB">
        <w:rPr>
          <w:rFonts w:ascii="Times New Roman" w:hAnsi="Times New Roman" w:cs="Times New Roman"/>
        </w:rPr>
        <w:t>)</w:t>
      </w:r>
      <w:r w:rsidRPr="001A683B">
        <w:rPr>
          <w:rFonts w:ascii="Times New Roman" w:hAnsi="Times New Roman" w:cs="Times New Roman"/>
        </w:rPr>
        <w:t xml:space="preserve"> </w:t>
      </w:r>
      <w:r w:rsidRPr="00114755">
        <w:rPr>
          <w:rFonts w:ascii="Times New Roman" w:hAnsi="Times New Roman" w:cs="Times New Roman"/>
          <w:color w:val="4472C4" w:themeColor="accent1"/>
        </w:rPr>
        <w:t>Writing reports on field work/visits to industries, business concerns etc. /business negotiations.</w:t>
      </w:r>
      <w:r w:rsidR="006968B1" w:rsidRPr="00114755">
        <w:rPr>
          <w:rFonts w:ascii="Times New Roman" w:hAnsi="Times New Roman" w:cs="Times New Roman"/>
          <w:color w:val="4472C4" w:themeColor="accent1"/>
        </w:rPr>
        <w:t xml:space="preserve"> </w:t>
      </w:r>
      <w:bookmarkStart w:id="6" w:name="_Hlk205289101"/>
      <w:r w:rsidR="006968B1" w:rsidRPr="00114755">
        <w:rPr>
          <w:rFonts w:ascii="Times New Roman" w:hAnsi="Times New Roman" w:cs="Times New Roman"/>
          <w:color w:val="4472C4" w:themeColor="accent1"/>
        </w:rPr>
        <w:t>(</w:t>
      </w:r>
      <w:r w:rsidR="006968B1" w:rsidRPr="00114755">
        <w:rPr>
          <w:rFonts w:ascii="Times New Roman" w:hAnsi="Times New Roman" w:cs="Times New Roman"/>
          <w:b/>
          <w:bCs/>
          <w:color w:val="4472C4" w:themeColor="accent1"/>
        </w:rPr>
        <w:t>M.H.</w:t>
      </w:r>
      <w:r w:rsidR="006968B1" w:rsidRPr="00114755">
        <w:rPr>
          <w:rFonts w:ascii="Times New Roman" w:hAnsi="Times New Roman" w:cs="Times New Roman"/>
          <w:color w:val="4472C4" w:themeColor="accent1"/>
        </w:rPr>
        <w:t>)</w:t>
      </w:r>
      <w:bookmarkEnd w:id="6"/>
      <w:r w:rsidRPr="001A683B">
        <w:rPr>
          <w:rFonts w:ascii="Times New Roman" w:hAnsi="Times New Roman" w:cs="Times New Roman"/>
        </w:rPr>
        <w:br/>
        <w:t>5</w:t>
      </w:r>
      <w:r w:rsidR="00033ECB">
        <w:rPr>
          <w:rFonts w:ascii="Times New Roman" w:hAnsi="Times New Roman" w:cs="Times New Roman"/>
        </w:rPr>
        <w:t xml:space="preserve">) </w:t>
      </w:r>
      <w:r w:rsidRPr="00114755">
        <w:rPr>
          <w:rFonts w:ascii="Times New Roman" w:hAnsi="Times New Roman" w:cs="Times New Roman"/>
          <w:color w:val="4472C4" w:themeColor="accent1"/>
        </w:rPr>
        <w:t>Summarizing annual report of companies</w:t>
      </w:r>
      <w:r w:rsidR="006968B1" w:rsidRPr="00114755">
        <w:rPr>
          <w:rFonts w:ascii="Times New Roman" w:hAnsi="Times New Roman" w:cs="Times New Roman"/>
          <w:color w:val="4472C4" w:themeColor="accent1"/>
        </w:rPr>
        <w:t xml:space="preserve"> (</w:t>
      </w:r>
      <w:r w:rsidR="006968B1" w:rsidRPr="00114755">
        <w:rPr>
          <w:rFonts w:ascii="Times New Roman" w:hAnsi="Times New Roman" w:cs="Times New Roman"/>
          <w:b/>
          <w:bCs/>
          <w:color w:val="4472C4" w:themeColor="accent1"/>
        </w:rPr>
        <w:t>M.H.</w:t>
      </w:r>
      <w:r w:rsidR="006968B1" w:rsidRPr="00114755">
        <w:rPr>
          <w:rFonts w:ascii="Times New Roman" w:hAnsi="Times New Roman" w:cs="Times New Roman"/>
          <w:color w:val="4472C4" w:themeColor="accent1"/>
        </w:rPr>
        <w:t>)</w:t>
      </w:r>
      <w:r w:rsidRPr="001A683B">
        <w:rPr>
          <w:rFonts w:ascii="Times New Roman" w:hAnsi="Times New Roman" w:cs="Times New Roman"/>
        </w:rPr>
        <w:br/>
        <w:t>6</w:t>
      </w:r>
      <w:r w:rsidR="00033ECB">
        <w:rPr>
          <w:rFonts w:ascii="Times New Roman" w:hAnsi="Times New Roman" w:cs="Times New Roman"/>
        </w:rPr>
        <w:t>)</w:t>
      </w:r>
      <w:r w:rsidRPr="001A683B">
        <w:rPr>
          <w:rFonts w:ascii="Times New Roman" w:hAnsi="Times New Roman" w:cs="Times New Roman"/>
        </w:rPr>
        <w:t xml:space="preserve"> </w:t>
      </w:r>
      <w:r w:rsidRPr="00114755">
        <w:rPr>
          <w:rFonts w:ascii="Times New Roman" w:hAnsi="Times New Roman" w:cs="Times New Roman"/>
          <w:color w:val="ED7D31" w:themeColor="accent2"/>
        </w:rPr>
        <w:t>Writing minutes of meetings</w:t>
      </w:r>
      <w:r w:rsidR="006968B1" w:rsidRPr="00114755">
        <w:rPr>
          <w:rFonts w:ascii="Times New Roman" w:hAnsi="Times New Roman" w:cs="Times New Roman"/>
          <w:color w:val="ED7D31" w:themeColor="accent2"/>
        </w:rPr>
        <w:t xml:space="preserve"> </w:t>
      </w:r>
      <w:bookmarkStart w:id="7" w:name="_Hlk205289254"/>
      <w:r w:rsidR="006968B1" w:rsidRPr="00114755">
        <w:rPr>
          <w:rFonts w:ascii="Times New Roman" w:hAnsi="Times New Roman" w:cs="Times New Roman"/>
          <w:color w:val="ED7D31" w:themeColor="accent2"/>
        </w:rPr>
        <w:t>(</w:t>
      </w:r>
      <w:r w:rsidR="006968B1" w:rsidRPr="00114755">
        <w:rPr>
          <w:rFonts w:ascii="Times New Roman" w:hAnsi="Times New Roman" w:cs="Times New Roman"/>
          <w:b/>
          <w:bCs/>
          <w:color w:val="ED7D31" w:themeColor="accent2"/>
        </w:rPr>
        <w:t>A.K.M.</w:t>
      </w:r>
      <w:r w:rsidR="006968B1" w:rsidRPr="00114755">
        <w:rPr>
          <w:rFonts w:ascii="Times New Roman" w:hAnsi="Times New Roman" w:cs="Times New Roman"/>
          <w:color w:val="ED7D31" w:themeColor="accent2"/>
        </w:rPr>
        <w:t>)</w:t>
      </w:r>
      <w:bookmarkEnd w:id="7"/>
      <w:r w:rsidRPr="00114755">
        <w:rPr>
          <w:rFonts w:ascii="Times New Roman" w:hAnsi="Times New Roman" w:cs="Times New Roman"/>
          <w:color w:val="ED7D31" w:themeColor="accent2"/>
        </w:rPr>
        <w:br/>
      </w:r>
      <w:r w:rsidRPr="00114755">
        <w:rPr>
          <w:rFonts w:ascii="Times New Roman" w:hAnsi="Times New Roman" w:cs="Times New Roman"/>
        </w:rPr>
        <w:t>7</w:t>
      </w:r>
      <w:r w:rsidR="00033ECB" w:rsidRPr="00114755">
        <w:rPr>
          <w:rFonts w:ascii="Times New Roman" w:hAnsi="Times New Roman" w:cs="Times New Roman"/>
        </w:rPr>
        <w:t>)</w:t>
      </w:r>
      <w:r w:rsidRPr="00114755">
        <w:rPr>
          <w:rFonts w:ascii="Times New Roman" w:hAnsi="Times New Roman" w:cs="Times New Roman"/>
        </w:rPr>
        <w:t xml:space="preserve"> </w:t>
      </w:r>
      <w:r w:rsidRPr="00114755">
        <w:rPr>
          <w:rFonts w:ascii="Times New Roman" w:hAnsi="Times New Roman" w:cs="Times New Roman"/>
          <w:color w:val="ED7D31" w:themeColor="accent2"/>
        </w:rPr>
        <w:t>E-correspondence</w:t>
      </w:r>
      <w:r w:rsidR="006968B1" w:rsidRPr="00114755">
        <w:rPr>
          <w:rFonts w:ascii="Times New Roman" w:hAnsi="Times New Roman" w:cs="Times New Roman"/>
          <w:color w:val="ED7D31" w:themeColor="accent2"/>
        </w:rPr>
        <w:t xml:space="preserve"> (</w:t>
      </w:r>
      <w:r w:rsidR="006968B1" w:rsidRPr="00114755">
        <w:rPr>
          <w:rFonts w:ascii="Times New Roman" w:hAnsi="Times New Roman" w:cs="Times New Roman"/>
          <w:b/>
          <w:bCs/>
          <w:color w:val="ED7D31" w:themeColor="accent2"/>
        </w:rPr>
        <w:t>A.K.M.</w:t>
      </w:r>
      <w:r w:rsidR="006968B1" w:rsidRPr="00114755">
        <w:rPr>
          <w:rFonts w:ascii="Times New Roman" w:hAnsi="Times New Roman" w:cs="Times New Roman"/>
          <w:color w:val="ED7D31" w:themeColor="accent2"/>
        </w:rPr>
        <w:t>)</w:t>
      </w:r>
    </w:p>
    <w:p w14:paraId="1518F219" w14:textId="77777777" w:rsidR="00541B85" w:rsidRPr="001A683B" w:rsidRDefault="00541B85" w:rsidP="001A683B">
      <w:pPr>
        <w:rPr>
          <w:rFonts w:ascii="Times New Roman" w:hAnsi="Times New Roman" w:cs="Times New Roman"/>
        </w:rPr>
      </w:pPr>
    </w:p>
    <w:p w14:paraId="04FF2232" w14:textId="77777777" w:rsidR="004F3695" w:rsidRDefault="004F3695" w:rsidP="00A00B8F">
      <w:pPr>
        <w:jc w:val="center"/>
        <w:rPr>
          <w:rFonts w:ascii="Times New Roman" w:hAnsi="Times New Roman" w:cs="Times New Roman"/>
        </w:rPr>
      </w:pPr>
    </w:p>
    <w:p w14:paraId="4D849ED6" w14:textId="77777777" w:rsidR="007146A0" w:rsidRDefault="007146A0" w:rsidP="00A00B8F">
      <w:pPr>
        <w:jc w:val="center"/>
        <w:rPr>
          <w:rFonts w:ascii="Times New Roman" w:hAnsi="Times New Roman" w:cs="Times New Roman"/>
        </w:rPr>
      </w:pPr>
    </w:p>
    <w:p w14:paraId="4E6FC38A" w14:textId="77777777" w:rsidR="007146A0" w:rsidRDefault="007146A0" w:rsidP="00A00B8F">
      <w:pPr>
        <w:jc w:val="center"/>
        <w:rPr>
          <w:rFonts w:ascii="Times New Roman" w:hAnsi="Times New Roman" w:cs="Times New Roman"/>
        </w:rPr>
      </w:pPr>
    </w:p>
    <w:p w14:paraId="07ED3371" w14:textId="77777777" w:rsidR="007146A0" w:rsidRDefault="007146A0" w:rsidP="00A00B8F">
      <w:pPr>
        <w:jc w:val="center"/>
        <w:rPr>
          <w:rFonts w:ascii="Times New Roman" w:hAnsi="Times New Roman" w:cs="Times New Roman"/>
        </w:rPr>
      </w:pPr>
    </w:p>
    <w:p w14:paraId="3EAFBEE8" w14:textId="77777777" w:rsidR="007146A0" w:rsidRDefault="007146A0" w:rsidP="00A00B8F">
      <w:pPr>
        <w:jc w:val="center"/>
        <w:rPr>
          <w:rFonts w:ascii="Times New Roman" w:hAnsi="Times New Roman" w:cs="Times New Roman"/>
        </w:rPr>
      </w:pPr>
    </w:p>
    <w:p w14:paraId="45C38E8E" w14:textId="77777777" w:rsidR="007146A0" w:rsidRDefault="007146A0" w:rsidP="00A00B8F">
      <w:pPr>
        <w:jc w:val="center"/>
        <w:rPr>
          <w:rFonts w:ascii="Times New Roman" w:hAnsi="Times New Roman" w:cs="Times New Roman"/>
        </w:rPr>
      </w:pPr>
    </w:p>
    <w:p w14:paraId="1FC9A246" w14:textId="77777777" w:rsidR="007146A0" w:rsidRDefault="007146A0" w:rsidP="00A00B8F">
      <w:pPr>
        <w:jc w:val="center"/>
        <w:rPr>
          <w:rFonts w:ascii="Times New Roman" w:hAnsi="Times New Roman" w:cs="Times New Roman"/>
        </w:rPr>
      </w:pPr>
    </w:p>
    <w:p w14:paraId="139AB879" w14:textId="77777777" w:rsidR="007146A0" w:rsidRDefault="007146A0" w:rsidP="00A00B8F">
      <w:pPr>
        <w:jc w:val="center"/>
        <w:rPr>
          <w:rFonts w:ascii="Times New Roman" w:hAnsi="Times New Roman" w:cs="Times New Roman"/>
        </w:rPr>
      </w:pPr>
    </w:p>
    <w:p w14:paraId="71A87151" w14:textId="77777777" w:rsidR="007146A0" w:rsidRDefault="007146A0" w:rsidP="00A00B8F">
      <w:pPr>
        <w:jc w:val="center"/>
        <w:rPr>
          <w:rFonts w:ascii="Times New Roman" w:hAnsi="Times New Roman" w:cs="Times New Roman"/>
        </w:rPr>
      </w:pPr>
    </w:p>
    <w:p w14:paraId="1626623D" w14:textId="77777777" w:rsidR="007146A0" w:rsidRDefault="007146A0" w:rsidP="00A00B8F">
      <w:pPr>
        <w:jc w:val="center"/>
        <w:rPr>
          <w:rFonts w:ascii="Times New Roman" w:hAnsi="Times New Roman" w:cs="Times New Roman"/>
        </w:rPr>
      </w:pPr>
    </w:p>
    <w:p w14:paraId="2E6D2670" w14:textId="77091957" w:rsidR="00B05CB8" w:rsidRPr="0000091A" w:rsidRDefault="00A00B8F" w:rsidP="00A00B8F">
      <w:pPr>
        <w:jc w:val="center"/>
        <w:rPr>
          <w:rFonts w:ascii="Times New Roman" w:hAnsi="Times New Roman" w:cs="Times New Roman"/>
          <w:b/>
          <w:bCs/>
          <w:i/>
          <w:iCs/>
          <w:u w:val="single"/>
        </w:rPr>
      </w:pPr>
      <w:r w:rsidRPr="00A00B8F">
        <w:rPr>
          <w:rFonts w:ascii="Times New Roman" w:hAnsi="Times New Roman" w:cs="Times New Roman"/>
          <w:b/>
          <w:bCs/>
          <w:i/>
          <w:iCs/>
          <w:u w:val="single"/>
        </w:rPr>
        <w:t>Semester: </w:t>
      </w:r>
      <w:r w:rsidRPr="0000091A">
        <w:rPr>
          <w:rFonts w:ascii="Times New Roman" w:hAnsi="Times New Roman" w:cs="Times New Roman"/>
          <w:b/>
          <w:bCs/>
          <w:i/>
          <w:iCs/>
          <w:u w:val="single"/>
        </w:rPr>
        <w:t>III</w:t>
      </w:r>
    </w:p>
    <w:p w14:paraId="04DBDE05" w14:textId="77777777" w:rsidR="00F93FD5" w:rsidRPr="00D32629" w:rsidRDefault="00F93FD5" w:rsidP="00D32629">
      <w:pPr>
        <w:pStyle w:val="NoSpacing"/>
        <w:jc w:val="both"/>
        <w:rPr>
          <w:rFonts w:ascii="Times New Roman" w:hAnsi="Times New Roman" w:cs="Times New Roman"/>
        </w:rPr>
      </w:pPr>
      <w:r w:rsidRPr="00D32629">
        <w:rPr>
          <w:rFonts w:ascii="Times New Roman" w:hAnsi="Times New Roman" w:cs="Times New Roman"/>
        </w:rPr>
        <w:lastRenderedPageBreak/>
        <w:t>Course Type: </w:t>
      </w:r>
      <w:r w:rsidRPr="00D32629">
        <w:rPr>
          <w:rFonts w:ascii="Times New Roman" w:hAnsi="Times New Roman" w:cs="Times New Roman"/>
          <w:b/>
          <w:bCs/>
        </w:rPr>
        <w:t>MAJ-3</w:t>
      </w:r>
    </w:p>
    <w:p w14:paraId="34631A9C" w14:textId="77777777" w:rsidR="00F93FD5" w:rsidRPr="00D32629" w:rsidRDefault="00F93FD5" w:rsidP="00D32629">
      <w:pPr>
        <w:pStyle w:val="NoSpacing"/>
        <w:jc w:val="both"/>
        <w:rPr>
          <w:rFonts w:ascii="Times New Roman" w:hAnsi="Times New Roman" w:cs="Times New Roman"/>
        </w:rPr>
      </w:pPr>
      <w:r w:rsidRPr="00D32629">
        <w:rPr>
          <w:rFonts w:ascii="Times New Roman" w:hAnsi="Times New Roman" w:cs="Times New Roman"/>
        </w:rPr>
        <w:t>Course Code: </w:t>
      </w:r>
      <w:r w:rsidRPr="00D32629">
        <w:rPr>
          <w:rFonts w:ascii="Times New Roman" w:hAnsi="Times New Roman" w:cs="Times New Roman"/>
          <w:b/>
          <w:bCs/>
        </w:rPr>
        <w:t>ENGMAJ301</w:t>
      </w:r>
    </w:p>
    <w:p w14:paraId="59008FE4" w14:textId="4613C313" w:rsidR="00F93FD5" w:rsidRPr="00D32629" w:rsidRDefault="00F93FD5" w:rsidP="00D32629">
      <w:pPr>
        <w:pStyle w:val="NoSpacing"/>
        <w:jc w:val="both"/>
        <w:rPr>
          <w:rFonts w:ascii="Times New Roman" w:hAnsi="Times New Roman" w:cs="Times New Roman"/>
        </w:rPr>
      </w:pPr>
      <w:r w:rsidRPr="00D32629">
        <w:rPr>
          <w:rFonts w:ascii="Times New Roman" w:hAnsi="Times New Roman" w:cs="Times New Roman"/>
        </w:rPr>
        <w:t>Course Title: </w:t>
      </w:r>
      <w:r w:rsidRPr="00D32629">
        <w:rPr>
          <w:rFonts w:ascii="Times New Roman" w:hAnsi="Times New Roman" w:cs="Times New Roman"/>
          <w:b/>
          <w:bCs/>
        </w:rPr>
        <w:t>History of English Literature: Jacobean to Pre-Romantic age</w:t>
      </w:r>
      <w:r w:rsidR="00AD312C">
        <w:rPr>
          <w:rFonts w:ascii="Times New Roman" w:hAnsi="Times New Roman" w:cs="Times New Roman"/>
          <w:b/>
          <w:bCs/>
        </w:rPr>
        <w:t xml:space="preserve"> (</w:t>
      </w:r>
      <w:r w:rsidR="0042272C">
        <w:rPr>
          <w:rFonts w:ascii="Times New Roman" w:hAnsi="Times New Roman" w:cs="Times New Roman"/>
          <w:b/>
          <w:bCs/>
        </w:rPr>
        <w:t xml:space="preserve">with </w:t>
      </w:r>
      <w:r w:rsidR="0042272C" w:rsidRPr="00AD312C">
        <w:rPr>
          <w:rFonts w:ascii="Times New Roman" w:hAnsi="Times New Roman" w:cs="Times New Roman"/>
          <w:b/>
          <w:bCs/>
        </w:rPr>
        <w:t>Social</w:t>
      </w:r>
      <w:r w:rsidR="00AD312C" w:rsidRPr="00AD312C">
        <w:rPr>
          <w:rFonts w:ascii="Times New Roman" w:hAnsi="Times New Roman" w:cs="Times New Roman"/>
          <w:b/>
          <w:bCs/>
        </w:rPr>
        <w:t xml:space="preserve"> History</w:t>
      </w:r>
      <w:r w:rsidR="00AD312C">
        <w:rPr>
          <w:rFonts w:ascii="Times New Roman" w:hAnsi="Times New Roman" w:cs="Times New Roman"/>
          <w:b/>
          <w:bCs/>
        </w:rPr>
        <w:t xml:space="preserve">) &amp; </w:t>
      </w:r>
      <w:r w:rsidR="00AD312C" w:rsidRPr="00AD312C">
        <w:rPr>
          <w:rFonts w:ascii="Times New Roman" w:hAnsi="Times New Roman" w:cs="Times New Roman"/>
          <w:b/>
          <w:bCs/>
        </w:rPr>
        <w:t>Rhetoric and Prosody</w:t>
      </w:r>
    </w:p>
    <w:p w14:paraId="40814123" w14:textId="77777777" w:rsidR="00F93FD5" w:rsidRPr="00D32629" w:rsidRDefault="00F93FD5" w:rsidP="00D32629">
      <w:pPr>
        <w:pStyle w:val="NoSpacing"/>
        <w:jc w:val="both"/>
        <w:rPr>
          <w:rFonts w:ascii="Times New Roman" w:hAnsi="Times New Roman" w:cs="Times New Roman"/>
        </w:rPr>
      </w:pPr>
      <w:r w:rsidRPr="00D32629">
        <w:rPr>
          <w:rFonts w:ascii="Times New Roman" w:hAnsi="Times New Roman" w:cs="Times New Roman"/>
        </w:rPr>
        <w:t>Practical/Theory: </w:t>
      </w:r>
      <w:r w:rsidRPr="00D32629">
        <w:rPr>
          <w:rFonts w:ascii="Times New Roman" w:hAnsi="Times New Roman" w:cs="Times New Roman"/>
          <w:b/>
          <w:bCs/>
        </w:rPr>
        <w:t>Theory</w:t>
      </w:r>
    </w:p>
    <w:p w14:paraId="4088869F" w14:textId="77777777" w:rsidR="00D32629" w:rsidRPr="00D32629" w:rsidRDefault="00F93FD5" w:rsidP="00D32629">
      <w:pPr>
        <w:pStyle w:val="NoSpacing"/>
        <w:rPr>
          <w:rFonts w:ascii="Times New Roman" w:hAnsi="Times New Roman" w:cs="Times New Roman"/>
        </w:rPr>
      </w:pPr>
      <w:r w:rsidRPr="00D32629">
        <w:rPr>
          <w:rFonts w:ascii="Times New Roman" w:hAnsi="Times New Roman" w:cs="Times New Roman"/>
        </w:rPr>
        <w:t xml:space="preserve">Course Objective: Will provide students valuable background information that will enable them to understand and appreciate individual works from Jacobean to Pre-Romantic Age better. The syllabus will also help them develop a sense of history and the ability to </w:t>
      </w:r>
      <w:proofErr w:type="spellStart"/>
      <w:r w:rsidRPr="00D32629">
        <w:rPr>
          <w:rFonts w:ascii="Times New Roman" w:hAnsi="Times New Roman" w:cs="Times New Roman"/>
        </w:rPr>
        <w:t>organise</w:t>
      </w:r>
      <w:proofErr w:type="spellEnd"/>
      <w:r w:rsidRPr="00D32629">
        <w:rPr>
          <w:rFonts w:ascii="Times New Roman" w:hAnsi="Times New Roman" w:cs="Times New Roman"/>
        </w:rPr>
        <w:t>, evaluate and present ideas from one coherent body of knowledge. It will also help them to comprehend poetry better through an in depth understanding of Rhetoric and Prosody.</w:t>
      </w:r>
    </w:p>
    <w:p w14:paraId="30032E2D" w14:textId="6B24188B" w:rsidR="00F93FD5" w:rsidRPr="00D32629" w:rsidRDefault="00F93FD5" w:rsidP="00D32629">
      <w:pPr>
        <w:pStyle w:val="NoSpacing"/>
        <w:rPr>
          <w:rFonts w:ascii="Times New Roman" w:hAnsi="Times New Roman" w:cs="Times New Roman"/>
        </w:rPr>
      </w:pPr>
      <w:r w:rsidRPr="00D32629">
        <w:rPr>
          <w:rFonts w:ascii="Times New Roman" w:hAnsi="Times New Roman" w:cs="Times New Roman"/>
        </w:rPr>
        <w:t xml:space="preserve">Learning Outcome: The students will learn </w:t>
      </w:r>
      <w:r w:rsidR="00D32629" w:rsidRPr="00D32629">
        <w:rPr>
          <w:rFonts w:ascii="Times New Roman" w:hAnsi="Times New Roman" w:cs="Times New Roman"/>
        </w:rPr>
        <w:t>h</w:t>
      </w:r>
      <w:r w:rsidRPr="00D32629">
        <w:rPr>
          <w:rFonts w:ascii="Times New Roman" w:hAnsi="Times New Roman" w:cs="Times New Roman"/>
        </w:rPr>
        <w:t>ow people lived during the Jacobean to Pre-Romantic Age in Britain</w:t>
      </w:r>
      <w:r w:rsidR="00D32629" w:rsidRPr="00D32629">
        <w:rPr>
          <w:rFonts w:ascii="Times New Roman" w:hAnsi="Times New Roman" w:cs="Times New Roman"/>
        </w:rPr>
        <w:t>, w</w:t>
      </w:r>
      <w:r w:rsidRPr="00D32629">
        <w:rPr>
          <w:rFonts w:ascii="Times New Roman" w:hAnsi="Times New Roman" w:cs="Times New Roman"/>
        </w:rPr>
        <w:t xml:space="preserve">hat sort of social and political </w:t>
      </w:r>
      <w:proofErr w:type="spellStart"/>
      <w:r w:rsidRPr="00D32629">
        <w:rPr>
          <w:rFonts w:ascii="Times New Roman" w:hAnsi="Times New Roman" w:cs="Times New Roman"/>
        </w:rPr>
        <w:t>organisations</w:t>
      </w:r>
      <w:proofErr w:type="spellEnd"/>
      <w:r w:rsidRPr="00D32629">
        <w:rPr>
          <w:rFonts w:ascii="Times New Roman" w:hAnsi="Times New Roman" w:cs="Times New Roman"/>
        </w:rPr>
        <w:t xml:space="preserve"> evolved there</w:t>
      </w:r>
      <w:r w:rsidR="00D32629" w:rsidRPr="00D32629">
        <w:rPr>
          <w:rFonts w:ascii="Times New Roman" w:hAnsi="Times New Roman" w:cs="Times New Roman"/>
        </w:rPr>
        <w:t>, w</w:t>
      </w:r>
      <w:r w:rsidRPr="00D32629">
        <w:rPr>
          <w:rFonts w:ascii="Times New Roman" w:hAnsi="Times New Roman" w:cs="Times New Roman"/>
        </w:rPr>
        <w:t>hat kind of literature emerged out of these conditions.</w:t>
      </w:r>
      <w:r w:rsidR="00D32629" w:rsidRPr="00D32629">
        <w:rPr>
          <w:rFonts w:ascii="Times New Roman" w:hAnsi="Times New Roman" w:cs="Times New Roman"/>
        </w:rPr>
        <w:t xml:space="preserve"> </w:t>
      </w:r>
      <w:r w:rsidRPr="00D32629">
        <w:rPr>
          <w:rFonts w:ascii="Times New Roman" w:hAnsi="Times New Roman" w:cs="Times New Roman"/>
        </w:rPr>
        <w:t>Rhetoric and Prosody</w:t>
      </w:r>
      <w:r w:rsidR="00D32629" w:rsidRPr="00D32629">
        <w:rPr>
          <w:rFonts w:ascii="Times New Roman" w:hAnsi="Times New Roman" w:cs="Times New Roman"/>
        </w:rPr>
        <w:t>.</w:t>
      </w:r>
    </w:p>
    <w:p w14:paraId="6C616109" w14:textId="77777777" w:rsidR="00B6560A" w:rsidRPr="008C4F59" w:rsidRDefault="00B6560A" w:rsidP="008C4F59">
      <w:pPr>
        <w:pStyle w:val="NoSpacing"/>
        <w:rPr>
          <w:rFonts w:ascii="Times New Roman" w:hAnsi="Times New Roman" w:cs="Times New Roman"/>
        </w:rPr>
      </w:pPr>
      <w:r w:rsidRPr="008C4F59">
        <w:rPr>
          <w:rFonts w:ascii="Times New Roman" w:hAnsi="Times New Roman" w:cs="Times New Roman"/>
        </w:rPr>
        <w:t>Syllabus:</w:t>
      </w:r>
    </w:p>
    <w:p w14:paraId="34E0C032" w14:textId="69F1D08E" w:rsidR="008C4F59" w:rsidRPr="00114755" w:rsidRDefault="008C4F59" w:rsidP="00894F1A">
      <w:pPr>
        <w:pStyle w:val="NoSpacing"/>
        <w:jc w:val="both"/>
        <w:rPr>
          <w:rFonts w:ascii="Times New Roman" w:hAnsi="Times New Roman" w:cs="Times New Roman"/>
          <w:color w:val="ED7D31" w:themeColor="accent2"/>
        </w:rPr>
      </w:pPr>
      <w:r w:rsidRPr="008C4F59">
        <w:rPr>
          <w:rFonts w:ascii="Times New Roman" w:hAnsi="Times New Roman" w:cs="Times New Roman"/>
        </w:rPr>
        <w:t>1)</w:t>
      </w:r>
      <w:r w:rsidR="00894F1A">
        <w:rPr>
          <w:rFonts w:ascii="Times New Roman" w:hAnsi="Times New Roman" w:cs="Times New Roman"/>
        </w:rPr>
        <w:t xml:space="preserve"> </w:t>
      </w:r>
      <w:r w:rsidR="00894F1A" w:rsidRPr="00114755">
        <w:rPr>
          <w:rFonts w:ascii="Times New Roman" w:hAnsi="Times New Roman" w:cs="Times New Roman"/>
          <w:color w:val="ED7D31" w:themeColor="accent2"/>
        </w:rPr>
        <w:t>Age of Milton &amp; Dryden</w:t>
      </w:r>
      <w:r w:rsidR="000434DD" w:rsidRPr="00114755">
        <w:rPr>
          <w:rFonts w:ascii="Times New Roman" w:hAnsi="Times New Roman" w:cs="Times New Roman"/>
          <w:color w:val="ED7D31" w:themeColor="accent2"/>
        </w:rPr>
        <w:t xml:space="preserve"> (</w:t>
      </w:r>
      <w:r w:rsidR="000434DD" w:rsidRPr="00114755">
        <w:rPr>
          <w:rFonts w:ascii="Times New Roman" w:hAnsi="Times New Roman" w:cs="Times New Roman"/>
          <w:b/>
          <w:bCs/>
          <w:color w:val="ED7D31" w:themeColor="accent2"/>
        </w:rPr>
        <w:t>A.K.M.</w:t>
      </w:r>
      <w:r w:rsidR="000434DD" w:rsidRPr="00114755">
        <w:rPr>
          <w:rFonts w:ascii="Times New Roman" w:hAnsi="Times New Roman" w:cs="Times New Roman"/>
          <w:color w:val="ED7D31" w:themeColor="accent2"/>
        </w:rPr>
        <w:t>)</w:t>
      </w:r>
    </w:p>
    <w:p w14:paraId="40327034" w14:textId="76ABBC44" w:rsidR="008C4F59" w:rsidRPr="00114755" w:rsidRDefault="008C4F59" w:rsidP="00894F1A">
      <w:pPr>
        <w:pStyle w:val="NoSpacing"/>
        <w:jc w:val="both"/>
        <w:rPr>
          <w:rFonts w:ascii="Times New Roman" w:hAnsi="Times New Roman" w:cs="Times New Roman"/>
          <w:color w:val="ED7D31" w:themeColor="accent2"/>
        </w:rPr>
      </w:pPr>
      <w:r w:rsidRPr="00114755">
        <w:rPr>
          <w:rFonts w:ascii="Times New Roman" w:hAnsi="Times New Roman" w:cs="Times New Roman"/>
        </w:rPr>
        <w:t>2)</w:t>
      </w:r>
      <w:r w:rsidR="00894F1A" w:rsidRPr="00114755">
        <w:rPr>
          <w:rFonts w:ascii="Times New Roman" w:hAnsi="Times New Roman" w:cs="Times New Roman"/>
          <w:color w:val="ED7D31" w:themeColor="accent2"/>
        </w:rPr>
        <w:t xml:space="preserve"> Theory Portion of Prosody</w:t>
      </w:r>
      <w:r w:rsidR="000434DD" w:rsidRPr="00114755">
        <w:rPr>
          <w:rFonts w:ascii="Times New Roman" w:hAnsi="Times New Roman" w:cs="Times New Roman"/>
          <w:color w:val="ED7D31" w:themeColor="accent2"/>
        </w:rPr>
        <w:t xml:space="preserve"> </w:t>
      </w:r>
      <w:bookmarkStart w:id="8" w:name="_Hlk205290247"/>
      <w:r w:rsidR="000434DD" w:rsidRPr="00114755">
        <w:rPr>
          <w:rFonts w:ascii="Times New Roman" w:hAnsi="Times New Roman" w:cs="Times New Roman"/>
          <w:color w:val="ED7D31" w:themeColor="accent2"/>
        </w:rPr>
        <w:t>(</w:t>
      </w:r>
      <w:r w:rsidR="000434DD" w:rsidRPr="00114755">
        <w:rPr>
          <w:rFonts w:ascii="Times New Roman" w:hAnsi="Times New Roman" w:cs="Times New Roman"/>
          <w:b/>
          <w:bCs/>
          <w:color w:val="ED7D31" w:themeColor="accent2"/>
        </w:rPr>
        <w:t>A.K.M.</w:t>
      </w:r>
      <w:r w:rsidR="000434DD" w:rsidRPr="00114755">
        <w:rPr>
          <w:rFonts w:ascii="Times New Roman" w:hAnsi="Times New Roman" w:cs="Times New Roman"/>
          <w:color w:val="ED7D31" w:themeColor="accent2"/>
        </w:rPr>
        <w:t xml:space="preserve">) </w:t>
      </w:r>
      <w:bookmarkEnd w:id="8"/>
    </w:p>
    <w:p w14:paraId="504CD489" w14:textId="29456CEC" w:rsidR="008C4F59" w:rsidRPr="008C4F59" w:rsidRDefault="008C4F59" w:rsidP="00894F1A">
      <w:pPr>
        <w:pStyle w:val="NoSpacing"/>
        <w:jc w:val="both"/>
        <w:rPr>
          <w:rFonts w:ascii="Times New Roman" w:hAnsi="Times New Roman" w:cs="Times New Roman"/>
        </w:rPr>
      </w:pPr>
      <w:r w:rsidRPr="008C4F59">
        <w:rPr>
          <w:rFonts w:ascii="Times New Roman" w:hAnsi="Times New Roman" w:cs="Times New Roman"/>
        </w:rPr>
        <w:t>3)</w:t>
      </w:r>
      <w:r w:rsidR="00894F1A">
        <w:rPr>
          <w:rFonts w:ascii="Times New Roman" w:hAnsi="Times New Roman" w:cs="Times New Roman"/>
        </w:rPr>
        <w:t xml:space="preserve"> </w:t>
      </w:r>
      <w:r w:rsidR="00894F1A" w:rsidRPr="00653A3B">
        <w:rPr>
          <w:rFonts w:ascii="Times New Roman" w:hAnsi="Times New Roman" w:cs="Times New Roman"/>
          <w:color w:val="FF66CC"/>
        </w:rPr>
        <w:t>Age of Pope</w:t>
      </w:r>
      <w:r w:rsidR="000434DD" w:rsidRPr="00653A3B">
        <w:rPr>
          <w:rFonts w:ascii="Times New Roman" w:hAnsi="Times New Roman" w:cs="Times New Roman"/>
          <w:color w:val="FF66CC"/>
        </w:rPr>
        <w:t xml:space="preserve"> </w:t>
      </w:r>
      <w:r w:rsidR="000434DD" w:rsidRPr="002239F2">
        <w:rPr>
          <w:rFonts w:ascii="Times New Roman" w:hAnsi="Times New Roman" w:cs="Times New Roman"/>
          <w:color w:val="FF66CC"/>
        </w:rPr>
        <w:t>(</w:t>
      </w:r>
      <w:r w:rsidR="000434DD" w:rsidRPr="002239F2">
        <w:rPr>
          <w:rFonts w:ascii="Times New Roman" w:hAnsi="Times New Roman" w:cs="Times New Roman"/>
          <w:b/>
          <w:bCs/>
          <w:color w:val="FF66CC"/>
        </w:rPr>
        <w:t>P.G.</w:t>
      </w:r>
      <w:r w:rsidR="000434DD" w:rsidRPr="002239F2">
        <w:rPr>
          <w:rFonts w:ascii="Times New Roman" w:hAnsi="Times New Roman" w:cs="Times New Roman"/>
          <w:color w:val="FF66CC"/>
        </w:rPr>
        <w:t xml:space="preserve">) </w:t>
      </w:r>
    </w:p>
    <w:p w14:paraId="3CC1002F" w14:textId="1C4ADA08" w:rsidR="008C4F59" w:rsidRPr="008C4F59" w:rsidRDefault="008C4F59" w:rsidP="00894F1A">
      <w:pPr>
        <w:pStyle w:val="NoSpacing"/>
        <w:jc w:val="both"/>
        <w:rPr>
          <w:rFonts w:ascii="Times New Roman" w:hAnsi="Times New Roman" w:cs="Times New Roman"/>
        </w:rPr>
      </w:pPr>
      <w:r w:rsidRPr="008C4F59">
        <w:rPr>
          <w:rFonts w:ascii="Times New Roman" w:hAnsi="Times New Roman" w:cs="Times New Roman"/>
        </w:rPr>
        <w:t>4</w:t>
      </w:r>
      <w:r w:rsidRPr="00114755">
        <w:rPr>
          <w:rFonts w:ascii="Times New Roman" w:hAnsi="Times New Roman" w:cs="Times New Roman"/>
        </w:rPr>
        <w:t>)</w:t>
      </w:r>
      <w:r w:rsidR="00894F1A" w:rsidRPr="00114755">
        <w:rPr>
          <w:rFonts w:ascii="Times New Roman" w:hAnsi="Times New Roman" w:cs="Times New Roman"/>
        </w:rPr>
        <w:t xml:space="preserve"> </w:t>
      </w:r>
      <w:r w:rsidR="00894F1A" w:rsidRPr="00653A3B">
        <w:rPr>
          <w:rFonts w:ascii="Times New Roman" w:hAnsi="Times New Roman" w:cs="Times New Roman"/>
          <w:color w:val="FF66CC"/>
        </w:rPr>
        <w:t>Rhetoric</w:t>
      </w:r>
      <w:r w:rsidR="000434DD" w:rsidRPr="00653A3B">
        <w:rPr>
          <w:rFonts w:ascii="Times New Roman" w:hAnsi="Times New Roman" w:cs="Times New Roman"/>
          <w:color w:val="FF66CC"/>
        </w:rPr>
        <w:t xml:space="preserve"> (</w:t>
      </w:r>
      <w:r w:rsidR="000434DD" w:rsidRPr="00653A3B">
        <w:rPr>
          <w:rFonts w:ascii="Times New Roman" w:hAnsi="Times New Roman" w:cs="Times New Roman"/>
          <w:b/>
          <w:bCs/>
          <w:color w:val="FF66CC"/>
        </w:rPr>
        <w:t>P.G.</w:t>
      </w:r>
      <w:r w:rsidR="000434DD" w:rsidRPr="00653A3B">
        <w:rPr>
          <w:rFonts w:ascii="Times New Roman" w:hAnsi="Times New Roman" w:cs="Times New Roman"/>
          <w:color w:val="FF66CC"/>
        </w:rPr>
        <w:t>)</w:t>
      </w:r>
    </w:p>
    <w:p w14:paraId="2C6662E6" w14:textId="3989CE08" w:rsidR="008C4F59" w:rsidRPr="008C4F59" w:rsidRDefault="008C4F59" w:rsidP="00894F1A">
      <w:pPr>
        <w:pStyle w:val="NoSpacing"/>
        <w:jc w:val="both"/>
        <w:rPr>
          <w:rFonts w:ascii="Times New Roman" w:hAnsi="Times New Roman" w:cs="Times New Roman"/>
        </w:rPr>
      </w:pPr>
      <w:r w:rsidRPr="008C4F59">
        <w:rPr>
          <w:rFonts w:ascii="Times New Roman" w:hAnsi="Times New Roman" w:cs="Times New Roman"/>
        </w:rPr>
        <w:t>5)</w:t>
      </w:r>
      <w:r w:rsidR="00894F1A">
        <w:rPr>
          <w:rFonts w:ascii="Times New Roman" w:hAnsi="Times New Roman" w:cs="Times New Roman"/>
        </w:rPr>
        <w:t xml:space="preserve"> </w:t>
      </w:r>
      <w:r w:rsidR="00894F1A" w:rsidRPr="00114755">
        <w:rPr>
          <w:rFonts w:ascii="Times New Roman" w:hAnsi="Times New Roman" w:cs="Times New Roman"/>
          <w:color w:val="4472C4" w:themeColor="accent1"/>
        </w:rPr>
        <w:t>Jacobean Age Dramatists &amp; Pre-Romantics</w:t>
      </w:r>
      <w:r w:rsidR="000434DD" w:rsidRPr="00114755">
        <w:rPr>
          <w:rFonts w:ascii="Times New Roman" w:hAnsi="Times New Roman" w:cs="Times New Roman"/>
          <w:color w:val="4472C4" w:themeColor="accent1"/>
        </w:rPr>
        <w:t xml:space="preserve"> (</w:t>
      </w:r>
      <w:r w:rsidR="000434DD" w:rsidRPr="00114755">
        <w:rPr>
          <w:rFonts w:ascii="Times New Roman" w:hAnsi="Times New Roman" w:cs="Times New Roman"/>
          <w:b/>
          <w:bCs/>
          <w:color w:val="4472C4" w:themeColor="accent1"/>
        </w:rPr>
        <w:t>M.H.</w:t>
      </w:r>
      <w:r w:rsidR="000434DD" w:rsidRPr="00114755">
        <w:rPr>
          <w:rFonts w:ascii="Times New Roman" w:hAnsi="Times New Roman" w:cs="Times New Roman"/>
          <w:color w:val="4472C4" w:themeColor="accent1"/>
        </w:rPr>
        <w:t>)</w:t>
      </w:r>
    </w:p>
    <w:p w14:paraId="7602567D" w14:textId="7F576AD7" w:rsidR="008C4F59" w:rsidRPr="008C4F59" w:rsidRDefault="008C4F59" w:rsidP="00894F1A">
      <w:pPr>
        <w:pStyle w:val="NoSpacing"/>
        <w:jc w:val="both"/>
        <w:rPr>
          <w:rFonts w:ascii="Times New Roman" w:hAnsi="Times New Roman" w:cs="Times New Roman"/>
        </w:rPr>
      </w:pPr>
      <w:r w:rsidRPr="008C4F59">
        <w:rPr>
          <w:rFonts w:ascii="Times New Roman" w:hAnsi="Times New Roman" w:cs="Times New Roman"/>
        </w:rPr>
        <w:t>6)</w:t>
      </w:r>
      <w:r w:rsidR="00894F1A">
        <w:rPr>
          <w:rFonts w:ascii="Times New Roman" w:hAnsi="Times New Roman" w:cs="Times New Roman"/>
        </w:rPr>
        <w:t xml:space="preserve"> </w:t>
      </w:r>
      <w:r w:rsidR="00894F1A" w:rsidRPr="00114755">
        <w:rPr>
          <w:rFonts w:ascii="Times New Roman" w:hAnsi="Times New Roman" w:cs="Times New Roman"/>
          <w:color w:val="4472C4" w:themeColor="accent1"/>
        </w:rPr>
        <w:t>Practical Portion of Prosody</w:t>
      </w:r>
      <w:r w:rsidR="000434DD" w:rsidRPr="00114755">
        <w:rPr>
          <w:rFonts w:ascii="Times New Roman" w:hAnsi="Times New Roman" w:cs="Times New Roman"/>
          <w:color w:val="4472C4" w:themeColor="accent1"/>
        </w:rPr>
        <w:t xml:space="preserve"> (</w:t>
      </w:r>
      <w:r w:rsidR="000434DD" w:rsidRPr="00114755">
        <w:rPr>
          <w:rFonts w:ascii="Times New Roman" w:hAnsi="Times New Roman" w:cs="Times New Roman"/>
          <w:b/>
          <w:bCs/>
          <w:color w:val="4472C4" w:themeColor="accent1"/>
        </w:rPr>
        <w:t>M.H.</w:t>
      </w:r>
      <w:r w:rsidR="000434DD" w:rsidRPr="00114755">
        <w:rPr>
          <w:rFonts w:ascii="Times New Roman" w:hAnsi="Times New Roman" w:cs="Times New Roman"/>
          <w:color w:val="4472C4" w:themeColor="accent1"/>
        </w:rPr>
        <w:t xml:space="preserve">)  </w:t>
      </w:r>
    </w:p>
    <w:p w14:paraId="34857826" w14:textId="4BB4A66C" w:rsidR="00F93FD5" w:rsidRPr="001A683B" w:rsidRDefault="00F93FD5" w:rsidP="001A683B">
      <w:pPr>
        <w:rPr>
          <w:rFonts w:ascii="Times New Roman" w:hAnsi="Times New Roman" w:cs="Times New Roman"/>
        </w:rPr>
      </w:pPr>
    </w:p>
    <w:p w14:paraId="5B596C31" w14:textId="77777777" w:rsidR="00A00B8F" w:rsidRDefault="00A00B8F" w:rsidP="001A683B">
      <w:pPr>
        <w:rPr>
          <w:rFonts w:ascii="Times New Roman" w:hAnsi="Times New Roman" w:cs="Times New Roman"/>
        </w:rPr>
      </w:pPr>
    </w:p>
    <w:p w14:paraId="06C5014F" w14:textId="1DEE55AC" w:rsidR="00A664E4" w:rsidRPr="0026487E" w:rsidRDefault="00A664E4" w:rsidP="0026487E">
      <w:pPr>
        <w:pStyle w:val="NoSpacing"/>
        <w:jc w:val="both"/>
        <w:rPr>
          <w:rFonts w:ascii="Times New Roman" w:hAnsi="Times New Roman" w:cs="Times New Roman"/>
        </w:rPr>
      </w:pPr>
      <w:r w:rsidRPr="0026487E">
        <w:rPr>
          <w:rFonts w:ascii="Times New Roman" w:hAnsi="Times New Roman" w:cs="Times New Roman"/>
        </w:rPr>
        <w:t>Course Type: </w:t>
      </w:r>
      <w:r w:rsidRPr="0026487E">
        <w:rPr>
          <w:rFonts w:ascii="Times New Roman" w:hAnsi="Times New Roman" w:cs="Times New Roman"/>
          <w:b/>
          <w:bCs/>
        </w:rPr>
        <w:t>SEC-1</w:t>
      </w:r>
    </w:p>
    <w:p w14:paraId="1B34A062" w14:textId="77777777" w:rsidR="00A664E4" w:rsidRPr="0026487E" w:rsidRDefault="00A664E4" w:rsidP="0026487E">
      <w:pPr>
        <w:pStyle w:val="NoSpacing"/>
        <w:jc w:val="both"/>
        <w:rPr>
          <w:rFonts w:ascii="Times New Roman" w:hAnsi="Times New Roman" w:cs="Times New Roman"/>
        </w:rPr>
      </w:pPr>
      <w:r w:rsidRPr="0026487E">
        <w:rPr>
          <w:rFonts w:ascii="Times New Roman" w:hAnsi="Times New Roman" w:cs="Times New Roman"/>
        </w:rPr>
        <w:t>Course Code: </w:t>
      </w:r>
      <w:r w:rsidRPr="0026487E">
        <w:rPr>
          <w:rFonts w:ascii="Times New Roman" w:hAnsi="Times New Roman" w:cs="Times New Roman"/>
          <w:b/>
          <w:bCs/>
        </w:rPr>
        <w:t>BENGSEC101</w:t>
      </w:r>
    </w:p>
    <w:p w14:paraId="4CF97DAF" w14:textId="77777777" w:rsidR="00A664E4" w:rsidRPr="0026487E" w:rsidRDefault="00A664E4" w:rsidP="0026487E">
      <w:pPr>
        <w:pStyle w:val="NoSpacing"/>
        <w:jc w:val="both"/>
        <w:rPr>
          <w:rFonts w:ascii="Times New Roman" w:hAnsi="Times New Roman" w:cs="Times New Roman"/>
        </w:rPr>
      </w:pPr>
      <w:r w:rsidRPr="0026487E">
        <w:rPr>
          <w:rFonts w:ascii="Times New Roman" w:hAnsi="Times New Roman" w:cs="Times New Roman"/>
        </w:rPr>
        <w:t>Course Title: </w:t>
      </w:r>
      <w:r w:rsidRPr="0026487E">
        <w:rPr>
          <w:rFonts w:ascii="Times New Roman" w:hAnsi="Times New Roman" w:cs="Times New Roman"/>
          <w:b/>
          <w:bCs/>
        </w:rPr>
        <w:t>Business Communication</w:t>
      </w:r>
    </w:p>
    <w:p w14:paraId="5179DC64" w14:textId="77777777" w:rsidR="00A664E4" w:rsidRPr="00A664E4" w:rsidRDefault="00A664E4" w:rsidP="0026487E">
      <w:pPr>
        <w:pStyle w:val="NoSpacing"/>
        <w:jc w:val="both"/>
      </w:pPr>
      <w:r w:rsidRPr="0026487E">
        <w:rPr>
          <w:rFonts w:ascii="Times New Roman" w:hAnsi="Times New Roman" w:cs="Times New Roman"/>
        </w:rPr>
        <w:t>Practical/Theory: </w:t>
      </w:r>
      <w:r w:rsidRPr="0026487E">
        <w:rPr>
          <w:rFonts w:ascii="Times New Roman" w:hAnsi="Times New Roman" w:cs="Times New Roman"/>
          <w:b/>
          <w:bCs/>
        </w:rPr>
        <w:t>Theory</w:t>
      </w:r>
    </w:p>
    <w:p w14:paraId="2C9164FF" w14:textId="77777777" w:rsidR="0026487E" w:rsidRPr="0026487E" w:rsidRDefault="00A664E4" w:rsidP="0026487E">
      <w:pPr>
        <w:pStyle w:val="NoSpacing"/>
        <w:jc w:val="both"/>
        <w:rPr>
          <w:rFonts w:ascii="Times New Roman" w:hAnsi="Times New Roman" w:cs="Times New Roman"/>
        </w:rPr>
      </w:pPr>
      <w:r w:rsidRPr="0026487E">
        <w:rPr>
          <w:rFonts w:ascii="Times New Roman" w:hAnsi="Times New Roman" w:cs="Times New Roman"/>
        </w:rPr>
        <w:t>Course Objective: To enable students to become competent users of English in real life situations. To expose students to varied cultural experiences through literature. To contribute to their overall personality development by improving their communicative and soft skills</w:t>
      </w:r>
    </w:p>
    <w:p w14:paraId="2B722D42" w14:textId="6AED4C34" w:rsidR="00A664E4" w:rsidRPr="0026487E" w:rsidRDefault="00A664E4" w:rsidP="0026487E">
      <w:pPr>
        <w:pStyle w:val="NoSpacing"/>
        <w:jc w:val="both"/>
        <w:rPr>
          <w:rFonts w:ascii="Times New Roman" w:hAnsi="Times New Roman" w:cs="Times New Roman"/>
        </w:rPr>
      </w:pPr>
      <w:r w:rsidRPr="0026487E">
        <w:rPr>
          <w:rFonts w:ascii="Times New Roman" w:hAnsi="Times New Roman" w:cs="Times New Roman"/>
        </w:rPr>
        <w:t xml:space="preserve">Learning Outcome: The learners will be able </w:t>
      </w:r>
      <w:r w:rsidR="0026487E" w:rsidRPr="0026487E">
        <w:rPr>
          <w:rFonts w:ascii="Times New Roman" w:hAnsi="Times New Roman" w:cs="Times New Roman"/>
        </w:rPr>
        <w:t xml:space="preserve">to </w:t>
      </w:r>
      <w:r w:rsidRPr="0026487E">
        <w:rPr>
          <w:rFonts w:ascii="Times New Roman" w:hAnsi="Times New Roman" w:cs="Times New Roman"/>
        </w:rPr>
        <w:t>introduce Language Skills in Business English</w:t>
      </w:r>
      <w:r w:rsidR="0026487E" w:rsidRPr="0026487E">
        <w:rPr>
          <w:rFonts w:ascii="Times New Roman" w:hAnsi="Times New Roman" w:cs="Times New Roman"/>
        </w:rPr>
        <w:t>, t</w:t>
      </w:r>
      <w:r w:rsidRPr="0026487E">
        <w:rPr>
          <w:rFonts w:ascii="Times New Roman" w:hAnsi="Times New Roman" w:cs="Times New Roman"/>
        </w:rPr>
        <w:t>o develop non-verbal and verbal Business communication skills</w:t>
      </w:r>
      <w:r w:rsidR="0026487E" w:rsidRPr="0026487E">
        <w:rPr>
          <w:rFonts w:ascii="Times New Roman" w:hAnsi="Times New Roman" w:cs="Times New Roman"/>
        </w:rPr>
        <w:t>, t</w:t>
      </w:r>
      <w:r w:rsidRPr="0026487E">
        <w:rPr>
          <w:rFonts w:ascii="Times New Roman" w:hAnsi="Times New Roman" w:cs="Times New Roman"/>
        </w:rPr>
        <w:t>o gain high professional expertise in Business communication</w:t>
      </w:r>
    </w:p>
    <w:p w14:paraId="02B72DDC" w14:textId="561D38C0" w:rsidR="00A664E4" w:rsidRPr="00114755" w:rsidRDefault="00A664E4" w:rsidP="00B74B5E">
      <w:pPr>
        <w:pStyle w:val="NoSpacing"/>
        <w:rPr>
          <w:rFonts w:ascii="Times New Roman" w:hAnsi="Times New Roman" w:cs="Times New Roman"/>
          <w:color w:val="ED7D31" w:themeColor="accent2"/>
        </w:rPr>
      </w:pPr>
      <w:bookmarkStart w:id="9" w:name="_Hlk205288416"/>
      <w:r w:rsidRPr="004F3695">
        <w:rPr>
          <w:rFonts w:ascii="Times New Roman" w:hAnsi="Times New Roman" w:cs="Times New Roman"/>
        </w:rPr>
        <w:t>Syllabus:</w:t>
      </w:r>
      <w:bookmarkEnd w:id="9"/>
      <w:r w:rsidRPr="004F3695">
        <w:rPr>
          <w:rFonts w:ascii="Times New Roman" w:hAnsi="Times New Roman" w:cs="Times New Roman"/>
        </w:rPr>
        <w:br/>
        <w:t>1</w:t>
      </w:r>
      <w:r w:rsidR="004F3695" w:rsidRPr="004F3695">
        <w:rPr>
          <w:rFonts w:ascii="Times New Roman" w:hAnsi="Times New Roman" w:cs="Times New Roman"/>
        </w:rPr>
        <w:t xml:space="preserve">) </w:t>
      </w:r>
      <w:r w:rsidRPr="00114755">
        <w:rPr>
          <w:rFonts w:ascii="Times New Roman" w:hAnsi="Times New Roman" w:cs="Times New Roman"/>
          <w:color w:val="FF66CC"/>
        </w:rPr>
        <w:t>Introduction to the essentials of Business Communication: Theory and practice</w:t>
      </w:r>
      <w:r w:rsidR="00B74B5E" w:rsidRPr="00114755">
        <w:rPr>
          <w:rFonts w:ascii="Times New Roman" w:hAnsi="Times New Roman" w:cs="Times New Roman"/>
          <w:color w:val="FF66CC"/>
        </w:rPr>
        <w:t xml:space="preserve"> </w:t>
      </w:r>
      <w:bookmarkStart w:id="10" w:name="_Hlk205289737"/>
      <w:r w:rsidR="00B74B5E" w:rsidRPr="00114755">
        <w:rPr>
          <w:rFonts w:ascii="Times New Roman" w:hAnsi="Times New Roman" w:cs="Times New Roman"/>
          <w:color w:val="FF66CC"/>
        </w:rPr>
        <w:t>(</w:t>
      </w:r>
      <w:r w:rsidR="00B74B5E" w:rsidRPr="00114755">
        <w:rPr>
          <w:rFonts w:ascii="Times New Roman" w:hAnsi="Times New Roman" w:cs="Times New Roman"/>
          <w:b/>
          <w:bCs/>
          <w:color w:val="FF66CC"/>
        </w:rPr>
        <w:t>P.G.</w:t>
      </w:r>
      <w:r w:rsidR="00B74B5E" w:rsidRPr="00114755">
        <w:rPr>
          <w:rFonts w:ascii="Times New Roman" w:hAnsi="Times New Roman" w:cs="Times New Roman"/>
          <w:color w:val="FF66CC"/>
        </w:rPr>
        <w:t>)</w:t>
      </w:r>
      <w:bookmarkEnd w:id="10"/>
      <w:r w:rsidRPr="004F3695">
        <w:rPr>
          <w:rFonts w:ascii="Times New Roman" w:hAnsi="Times New Roman" w:cs="Times New Roman"/>
        </w:rPr>
        <w:br/>
        <w:t>2</w:t>
      </w:r>
      <w:r w:rsidR="004F3695" w:rsidRPr="004F3695">
        <w:rPr>
          <w:rFonts w:ascii="Times New Roman" w:hAnsi="Times New Roman" w:cs="Times New Roman"/>
        </w:rPr>
        <w:t>)</w:t>
      </w:r>
      <w:r w:rsidRPr="004F3695">
        <w:rPr>
          <w:rFonts w:ascii="Times New Roman" w:hAnsi="Times New Roman" w:cs="Times New Roman"/>
        </w:rPr>
        <w:t xml:space="preserve"> </w:t>
      </w:r>
      <w:r w:rsidRPr="00114755">
        <w:rPr>
          <w:rFonts w:ascii="Times New Roman" w:hAnsi="Times New Roman" w:cs="Times New Roman"/>
          <w:color w:val="4472C4" w:themeColor="accent1"/>
        </w:rPr>
        <w:t>Citing references, and using bibliographical and research tools</w:t>
      </w:r>
      <w:r w:rsidR="00B74B5E" w:rsidRPr="00114755">
        <w:rPr>
          <w:rFonts w:ascii="Times New Roman" w:hAnsi="Times New Roman" w:cs="Times New Roman"/>
          <w:color w:val="4472C4" w:themeColor="accent1"/>
        </w:rPr>
        <w:t xml:space="preserve"> </w:t>
      </w:r>
      <w:bookmarkStart w:id="11" w:name="_Hlk205289965"/>
      <w:r w:rsidR="00B74B5E" w:rsidRPr="00114755">
        <w:rPr>
          <w:rFonts w:ascii="Times New Roman" w:hAnsi="Times New Roman" w:cs="Times New Roman"/>
          <w:color w:val="4472C4" w:themeColor="accent1"/>
        </w:rPr>
        <w:t>(</w:t>
      </w:r>
      <w:r w:rsidR="00B74B5E" w:rsidRPr="00114755">
        <w:rPr>
          <w:rFonts w:ascii="Times New Roman" w:hAnsi="Times New Roman" w:cs="Times New Roman"/>
          <w:b/>
          <w:bCs/>
          <w:color w:val="4472C4" w:themeColor="accent1"/>
        </w:rPr>
        <w:t>M.H.</w:t>
      </w:r>
      <w:r w:rsidR="00B74B5E" w:rsidRPr="00114755">
        <w:rPr>
          <w:rFonts w:ascii="Times New Roman" w:hAnsi="Times New Roman" w:cs="Times New Roman"/>
          <w:color w:val="4472C4" w:themeColor="accent1"/>
        </w:rPr>
        <w:t xml:space="preserve">) </w:t>
      </w:r>
      <w:bookmarkEnd w:id="11"/>
      <w:r w:rsidRPr="004F3695">
        <w:rPr>
          <w:rFonts w:ascii="Times New Roman" w:hAnsi="Times New Roman" w:cs="Times New Roman"/>
        </w:rPr>
        <w:br/>
        <w:t>3</w:t>
      </w:r>
      <w:r w:rsidR="004F3695" w:rsidRPr="004F3695">
        <w:rPr>
          <w:rFonts w:ascii="Times New Roman" w:hAnsi="Times New Roman" w:cs="Times New Roman"/>
        </w:rPr>
        <w:t>)</w:t>
      </w:r>
      <w:r w:rsidRPr="004F3695">
        <w:rPr>
          <w:rFonts w:ascii="Times New Roman" w:hAnsi="Times New Roman" w:cs="Times New Roman"/>
        </w:rPr>
        <w:t xml:space="preserve"> </w:t>
      </w:r>
      <w:r w:rsidRPr="00114755">
        <w:rPr>
          <w:rFonts w:ascii="Times New Roman" w:hAnsi="Times New Roman" w:cs="Times New Roman"/>
          <w:color w:val="FF66CC"/>
        </w:rPr>
        <w:t>Writing a project report</w:t>
      </w:r>
      <w:r w:rsidR="00B74B5E" w:rsidRPr="00114755">
        <w:rPr>
          <w:rFonts w:ascii="Times New Roman" w:hAnsi="Times New Roman" w:cs="Times New Roman"/>
          <w:color w:val="FF66CC"/>
        </w:rPr>
        <w:t xml:space="preserve"> (</w:t>
      </w:r>
      <w:r w:rsidR="00B74B5E" w:rsidRPr="00114755">
        <w:rPr>
          <w:rFonts w:ascii="Times New Roman" w:hAnsi="Times New Roman" w:cs="Times New Roman"/>
          <w:b/>
          <w:bCs/>
          <w:color w:val="FF66CC"/>
        </w:rPr>
        <w:t>P.G.</w:t>
      </w:r>
      <w:r w:rsidR="00B74B5E" w:rsidRPr="00114755">
        <w:rPr>
          <w:rFonts w:ascii="Times New Roman" w:hAnsi="Times New Roman" w:cs="Times New Roman"/>
          <w:color w:val="FF66CC"/>
        </w:rPr>
        <w:t>)</w:t>
      </w:r>
      <w:r w:rsidRPr="004F3695">
        <w:rPr>
          <w:rFonts w:ascii="Times New Roman" w:hAnsi="Times New Roman" w:cs="Times New Roman"/>
        </w:rPr>
        <w:br/>
        <w:t>4</w:t>
      </w:r>
      <w:r w:rsidR="004F3695" w:rsidRPr="004F3695">
        <w:rPr>
          <w:rFonts w:ascii="Times New Roman" w:hAnsi="Times New Roman" w:cs="Times New Roman"/>
        </w:rPr>
        <w:t xml:space="preserve">) </w:t>
      </w:r>
      <w:r w:rsidRPr="00114755">
        <w:rPr>
          <w:rFonts w:ascii="Times New Roman" w:hAnsi="Times New Roman" w:cs="Times New Roman"/>
          <w:color w:val="4472C4" w:themeColor="accent1"/>
        </w:rPr>
        <w:t>Writing reports on field work/visits to industries, business concerns etc. /business negotiations.</w:t>
      </w:r>
      <w:r w:rsidR="00B74B5E" w:rsidRPr="00114755">
        <w:rPr>
          <w:rFonts w:ascii="Times New Roman" w:hAnsi="Times New Roman" w:cs="Times New Roman"/>
          <w:color w:val="4472C4" w:themeColor="accent1"/>
        </w:rPr>
        <w:t xml:space="preserve"> (</w:t>
      </w:r>
      <w:r w:rsidR="00B74B5E" w:rsidRPr="00114755">
        <w:rPr>
          <w:rFonts w:ascii="Times New Roman" w:hAnsi="Times New Roman" w:cs="Times New Roman"/>
          <w:b/>
          <w:bCs/>
          <w:color w:val="4472C4" w:themeColor="accent1"/>
        </w:rPr>
        <w:t>M.H.</w:t>
      </w:r>
      <w:r w:rsidR="00B74B5E" w:rsidRPr="00114755">
        <w:rPr>
          <w:rFonts w:ascii="Times New Roman" w:hAnsi="Times New Roman" w:cs="Times New Roman"/>
          <w:color w:val="4472C4" w:themeColor="accent1"/>
        </w:rPr>
        <w:t>)</w:t>
      </w:r>
      <w:r w:rsidRPr="004F3695">
        <w:rPr>
          <w:rFonts w:ascii="Times New Roman" w:hAnsi="Times New Roman" w:cs="Times New Roman"/>
        </w:rPr>
        <w:br/>
        <w:t>5</w:t>
      </w:r>
      <w:r w:rsidR="004F3695" w:rsidRPr="004F3695">
        <w:rPr>
          <w:rFonts w:ascii="Times New Roman" w:hAnsi="Times New Roman" w:cs="Times New Roman"/>
        </w:rPr>
        <w:t xml:space="preserve">) </w:t>
      </w:r>
      <w:r w:rsidRPr="00114755">
        <w:rPr>
          <w:rFonts w:ascii="Times New Roman" w:hAnsi="Times New Roman" w:cs="Times New Roman"/>
          <w:color w:val="4472C4" w:themeColor="accent1"/>
        </w:rPr>
        <w:t>Summarizing annual report of companies</w:t>
      </w:r>
      <w:r w:rsidR="00B74B5E" w:rsidRPr="00114755">
        <w:rPr>
          <w:rFonts w:ascii="Times New Roman" w:hAnsi="Times New Roman" w:cs="Times New Roman"/>
          <w:color w:val="4472C4" w:themeColor="accent1"/>
        </w:rPr>
        <w:t xml:space="preserve"> (</w:t>
      </w:r>
      <w:r w:rsidR="00B74B5E" w:rsidRPr="00114755">
        <w:rPr>
          <w:rFonts w:ascii="Times New Roman" w:hAnsi="Times New Roman" w:cs="Times New Roman"/>
          <w:b/>
          <w:bCs/>
          <w:color w:val="4472C4" w:themeColor="accent1"/>
        </w:rPr>
        <w:t>M.H.</w:t>
      </w:r>
      <w:r w:rsidR="00B74B5E" w:rsidRPr="00114755">
        <w:rPr>
          <w:rFonts w:ascii="Times New Roman" w:hAnsi="Times New Roman" w:cs="Times New Roman"/>
          <w:color w:val="4472C4" w:themeColor="accent1"/>
        </w:rPr>
        <w:t xml:space="preserve">) </w:t>
      </w:r>
      <w:r w:rsidRPr="004F3695">
        <w:rPr>
          <w:rFonts w:ascii="Times New Roman" w:hAnsi="Times New Roman" w:cs="Times New Roman"/>
        </w:rPr>
        <w:br/>
      </w:r>
      <w:r w:rsidRPr="00114755">
        <w:rPr>
          <w:rFonts w:ascii="Times New Roman" w:hAnsi="Times New Roman" w:cs="Times New Roman"/>
        </w:rPr>
        <w:t>6</w:t>
      </w:r>
      <w:r w:rsidR="004F3695" w:rsidRPr="00114755">
        <w:rPr>
          <w:rFonts w:ascii="Times New Roman" w:hAnsi="Times New Roman" w:cs="Times New Roman"/>
        </w:rPr>
        <w:t xml:space="preserve">) </w:t>
      </w:r>
      <w:r w:rsidRPr="00114755">
        <w:rPr>
          <w:rFonts w:ascii="Times New Roman" w:hAnsi="Times New Roman" w:cs="Times New Roman"/>
          <w:color w:val="ED7D31" w:themeColor="accent2"/>
        </w:rPr>
        <w:t>Writing minutes of meetings</w:t>
      </w:r>
      <w:r w:rsidR="00B74B5E" w:rsidRPr="00114755">
        <w:rPr>
          <w:rFonts w:ascii="Times New Roman" w:hAnsi="Times New Roman" w:cs="Times New Roman"/>
          <w:color w:val="ED7D31" w:themeColor="accent2"/>
        </w:rPr>
        <w:t xml:space="preserve"> </w:t>
      </w:r>
      <w:bookmarkStart w:id="12" w:name="_Hlk205289716"/>
      <w:r w:rsidR="00B74B5E" w:rsidRPr="00114755">
        <w:rPr>
          <w:rFonts w:ascii="Times New Roman" w:hAnsi="Times New Roman" w:cs="Times New Roman"/>
          <w:color w:val="ED7D31" w:themeColor="accent2"/>
        </w:rPr>
        <w:t>(</w:t>
      </w:r>
      <w:r w:rsidR="00B74B5E" w:rsidRPr="00114755">
        <w:rPr>
          <w:rFonts w:ascii="Times New Roman" w:hAnsi="Times New Roman" w:cs="Times New Roman"/>
          <w:b/>
          <w:bCs/>
          <w:color w:val="ED7D31" w:themeColor="accent2"/>
        </w:rPr>
        <w:t>A.K.M.</w:t>
      </w:r>
      <w:r w:rsidR="00B74B5E" w:rsidRPr="00114755">
        <w:rPr>
          <w:rFonts w:ascii="Times New Roman" w:hAnsi="Times New Roman" w:cs="Times New Roman"/>
          <w:color w:val="ED7D31" w:themeColor="accent2"/>
        </w:rPr>
        <w:t>)</w:t>
      </w:r>
      <w:bookmarkEnd w:id="12"/>
      <w:r w:rsidRPr="00114755">
        <w:rPr>
          <w:rFonts w:ascii="Times New Roman" w:hAnsi="Times New Roman" w:cs="Times New Roman"/>
          <w:color w:val="ED7D31" w:themeColor="accent2"/>
        </w:rPr>
        <w:br/>
      </w:r>
      <w:r w:rsidRPr="00114755">
        <w:rPr>
          <w:rFonts w:ascii="Times New Roman" w:hAnsi="Times New Roman" w:cs="Times New Roman"/>
        </w:rPr>
        <w:t>7</w:t>
      </w:r>
      <w:r w:rsidR="004F3695" w:rsidRPr="00114755">
        <w:rPr>
          <w:rFonts w:ascii="Times New Roman" w:hAnsi="Times New Roman" w:cs="Times New Roman"/>
        </w:rPr>
        <w:t xml:space="preserve">) </w:t>
      </w:r>
      <w:r w:rsidRPr="00114755">
        <w:rPr>
          <w:rFonts w:ascii="Times New Roman" w:hAnsi="Times New Roman" w:cs="Times New Roman"/>
          <w:color w:val="ED7D31" w:themeColor="accent2"/>
        </w:rPr>
        <w:t>E-correspondence</w:t>
      </w:r>
      <w:r w:rsidR="00B74B5E" w:rsidRPr="00114755">
        <w:rPr>
          <w:rFonts w:ascii="Times New Roman" w:hAnsi="Times New Roman" w:cs="Times New Roman"/>
          <w:color w:val="ED7D31" w:themeColor="accent2"/>
        </w:rPr>
        <w:t xml:space="preserve"> (</w:t>
      </w:r>
      <w:r w:rsidR="00B74B5E" w:rsidRPr="00114755">
        <w:rPr>
          <w:rFonts w:ascii="Times New Roman" w:hAnsi="Times New Roman" w:cs="Times New Roman"/>
          <w:b/>
          <w:bCs/>
          <w:color w:val="ED7D31" w:themeColor="accent2"/>
        </w:rPr>
        <w:t>A.K.M.</w:t>
      </w:r>
      <w:r w:rsidR="00B74B5E" w:rsidRPr="00114755">
        <w:rPr>
          <w:rFonts w:ascii="Times New Roman" w:hAnsi="Times New Roman" w:cs="Times New Roman"/>
          <w:color w:val="ED7D31" w:themeColor="accent2"/>
        </w:rPr>
        <w:t>)</w:t>
      </w:r>
    </w:p>
    <w:p w14:paraId="16AE69F1" w14:textId="77777777" w:rsidR="004F3695" w:rsidRDefault="004F3695" w:rsidP="0040585B">
      <w:pPr>
        <w:jc w:val="center"/>
        <w:rPr>
          <w:rFonts w:ascii="Times New Roman" w:hAnsi="Times New Roman" w:cs="Times New Roman"/>
        </w:rPr>
      </w:pPr>
    </w:p>
    <w:p w14:paraId="28614CE2" w14:textId="77777777" w:rsidR="004F3695" w:rsidRDefault="004F3695" w:rsidP="0040585B">
      <w:pPr>
        <w:jc w:val="center"/>
        <w:rPr>
          <w:rFonts w:ascii="Times New Roman" w:hAnsi="Times New Roman" w:cs="Times New Roman"/>
        </w:rPr>
      </w:pPr>
    </w:p>
    <w:p w14:paraId="37A12361" w14:textId="3C231173" w:rsidR="0040585B" w:rsidRPr="0040585B" w:rsidRDefault="0040585B" w:rsidP="0040585B">
      <w:pPr>
        <w:jc w:val="center"/>
        <w:rPr>
          <w:rFonts w:ascii="Times New Roman" w:hAnsi="Times New Roman" w:cs="Times New Roman"/>
          <w:b/>
          <w:bCs/>
          <w:i/>
          <w:iCs/>
          <w:u w:val="single"/>
        </w:rPr>
      </w:pPr>
      <w:r w:rsidRPr="0040585B">
        <w:rPr>
          <w:rFonts w:ascii="Times New Roman" w:hAnsi="Times New Roman" w:cs="Times New Roman"/>
          <w:b/>
          <w:bCs/>
          <w:i/>
          <w:iCs/>
          <w:u w:val="single"/>
        </w:rPr>
        <w:t>Semester: </w:t>
      </w:r>
      <w:r w:rsidRPr="00A15127">
        <w:rPr>
          <w:rFonts w:ascii="Times New Roman" w:hAnsi="Times New Roman" w:cs="Times New Roman"/>
          <w:b/>
          <w:bCs/>
          <w:i/>
          <w:iCs/>
          <w:u w:val="single"/>
        </w:rPr>
        <w:t>V</w:t>
      </w:r>
    </w:p>
    <w:p w14:paraId="4BE1FC84" w14:textId="77777777" w:rsidR="0040585B" w:rsidRPr="001A683B" w:rsidRDefault="0040585B" w:rsidP="001A683B">
      <w:pPr>
        <w:rPr>
          <w:rFonts w:ascii="Times New Roman" w:hAnsi="Times New Roman" w:cs="Times New Roman"/>
        </w:rPr>
      </w:pPr>
    </w:p>
    <w:p w14:paraId="7CD3873B" w14:textId="77777777" w:rsidR="00F93FD5" w:rsidRPr="004F3695" w:rsidRDefault="00F93FD5" w:rsidP="004F3695">
      <w:pPr>
        <w:pStyle w:val="NoSpacing"/>
        <w:rPr>
          <w:rFonts w:ascii="Times New Roman" w:hAnsi="Times New Roman" w:cs="Times New Roman"/>
        </w:rPr>
      </w:pPr>
      <w:r w:rsidRPr="004F3695">
        <w:rPr>
          <w:rFonts w:ascii="Times New Roman" w:hAnsi="Times New Roman" w:cs="Times New Roman"/>
        </w:rPr>
        <w:t>Course Type: </w:t>
      </w:r>
      <w:r w:rsidRPr="004F3695">
        <w:rPr>
          <w:rFonts w:ascii="Times New Roman" w:hAnsi="Times New Roman" w:cs="Times New Roman"/>
          <w:b/>
          <w:bCs/>
        </w:rPr>
        <w:t>MAJ-6</w:t>
      </w:r>
    </w:p>
    <w:p w14:paraId="15A19A42" w14:textId="77777777" w:rsidR="00F93FD5" w:rsidRPr="004F3695" w:rsidRDefault="00F93FD5" w:rsidP="004F3695">
      <w:pPr>
        <w:pStyle w:val="NoSpacing"/>
        <w:rPr>
          <w:rFonts w:ascii="Times New Roman" w:hAnsi="Times New Roman" w:cs="Times New Roman"/>
        </w:rPr>
      </w:pPr>
      <w:r w:rsidRPr="004F3695">
        <w:rPr>
          <w:rFonts w:ascii="Times New Roman" w:hAnsi="Times New Roman" w:cs="Times New Roman"/>
        </w:rPr>
        <w:t>Course Code: </w:t>
      </w:r>
      <w:r w:rsidRPr="004F3695">
        <w:rPr>
          <w:rFonts w:ascii="Times New Roman" w:hAnsi="Times New Roman" w:cs="Times New Roman"/>
          <w:b/>
          <w:bCs/>
        </w:rPr>
        <w:t>BENGMAJ06T</w:t>
      </w:r>
    </w:p>
    <w:p w14:paraId="73A792D1" w14:textId="77777777" w:rsidR="00F93FD5" w:rsidRPr="004F3695" w:rsidRDefault="00F93FD5" w:rsidP="004F3695">
      <w:pPr>
        <w:pStyle w:val="NoSpacing"/>
        <w:rPr>
          <w:rFonts w:ascii="Times New Roman" w:hAnsi="Times New Roman" w:cs="Times New Roman"/>
        </w:rPr>
      </w:pPr>
      <w:r w:rsidRPr="004F3695">
        <w:rPr>
          <w:rFonts w:ascii="Times New Roman" w:hAnsi="Times New Roman" w:cs="Times New Roman"/>
        </w:rPr>
        <w:t>Course Title: </w:t>
      </w:r>
      <w:r w:rsidRPr="004F3695">
        <w:rPr>
          <w:rFonts w:ascii="Times New Roman" w:hAnsi="Times New Roman" w:cs="Times New Roman"/>
          <w:b/>
          <w:bCs/>
        </w:rPr>
        <w:t>British Romantic Literature</w:t>
      </w:r>
    </w:p>
    <w:p w14:paraId="52B79428" w14:textId="77777777" w:rsidR="00F93FD5" w:rsidRPr="004F3695" w:rsidRDefault="00F93FD5" w:rsidP="004F3695">
      <w:pPr>
        <w:pStyle w:val="NoSpacing"/>
        <w:rPr>
          <w:rFonts w:ascii="Times New Roman" w:hAnsi="Times New Roman" w:cs="Times New Roman"/>
        </w:rPr>
      </w:pPr>
      <w:r w:rsidRPr="004F3695">
        <w:rPr>
          <w:rFonts w:ascii="Times New Roman" w:hAnsi="Times New Roman" w:cs="Times New Roman"/>
        </w:rPr>
        <w:t>Practical/Theory: </w:t>
      </w:r>
      <w:r w:rsidRPr="004F3695">
        <w:rPr>
          <w:rFonts w:ascii="Times New Roman" w:hAnsi="Times New Roman" w:cs="Times New Roman"/>
          <w:b/>
          <w:bCs/>
        </w:rPr>
        <w:t>Theory</w:t>
      </w:r>
    </w:p>
    <w:p w14:paraId="67BBA55C" w14:textId="77777777" w:rsidR="00F93FD5" w:rsidRPr="004F3695" w:rsidRDefault="00F93FD5" w:rsidP="004F3695">
      <w:pPr>
        <w:pStyle w:val="NoSpacing"/>
        <w:rPr>
          <w:rFonts w:ascii="Times New Roman" w:hAnsi="Times New Roman" w:cs="Times New Roman"/>
        </w:rPr>
      </w:pPr>
      <w:r w:rsidRPr="004F3695">
        <w:rPr>
          <w:rFonts w:ascii="Times New Roman" w:hAnsi="Times New Roman" w:cs="Times New Roman"/>
        </w:rPr>
        <w:t>Course Objective: </w:t>
      </w:r>
      <w:r w:rsidRPr="004F3695">
        <w:rPr>
          <w:rFonts w:ascii="Times New Roman" w:hAnsi="Times New Roman" w:cs="Times New Roman"/>
          <w:b/>
          <w:bCs/>
        </w:rPr>
        <w:t>British Romantic Literature</w:t>
      </w:r>
    </w:p>
    <w:p w14:paraId="24C3AAAB" w14:textId="77777777" w:rsidR="00F93FD5" w:rsidRPr="004F3695" w:rsidRDefault="00F93FD5" w:rsidP="004F3695">
      <w:pPr>
        <w:pStyle w:val="NoSpacing"/>
        <w:rPr>
          <w:rFonts w:ascii="Times New Roman" w:hAnsi="Times New Roman" w:cs="Times New Roman"/>
          <w:b/>
          <w:bCs/>
        </w:rPr>
      </w:pPr>
      <w:r w:rsidRPr="004F3695">
        <w:rPr>
          <w:rFonts w:ascii="Times New Roman" w:hAnsi="Times New Roman" w:cs="Times New Roman"/>
        </w:rPr>
        <w:t>Learning Outcome: </w:t>
      </w:r>
      <w:r w:rsidRPr="004F3695">
        <w:rPr>
          <w:rFonts w:ascii="Times New Roman" w:hAnsi="Times New Roman" w:cs="Times New Roman"/>
          <w:b/>
          <w:bCs/>
        </w:rPr>
        <w:t>British Romantic Literature</w:t>
      </w:r>
    </w:p>
    <w:p w14:paraId="6A38732E" w14:textId="1F844A84" w:rsidR="004F3695" w:rsidRPr="004F3695" w:rsidRDefault="004F3695" w:rsidP="004F3695">
      <w:pPr>
        <w:pStyle w:val="NoSpacing"/>
        <w:jc w:val="both"/>
        <w:rPr>
          <w:rFonts w:ascii="Times New Roman" w:hAnsi="Times New Roman" w:cs="Times New Roman"/>
        </w:rPr>
      </w:pPr>
      <w:bookmarkStart w:id="13" w:name="_Hlk205288474"/>
      <w:r w:rsidRPr="004F3695">
        <w:rPr>
          <w:rFonts w:ascii="Times New Roman" w:hAnsi="Times New Roman" w:cs="Times New Roman"/>
        </w:rPr>
        <w:t>Syllabus:</w:t>
      </w:r>
    </w:p>
    <w:bookmarkEnd w:id="13"/>
    <w:p w14:paraId="0B2E258A" w14:textId="1824393E" w:rsidR="00F93FD5" w:rsidRPr="004F3695" w:rsidRDefault="00F93FD5" w:rsidP="004F3695">
      <w:pPr>
        <w:pStyle w:val="NoSpacing"/>
        <w:jc w:val="both"/>
        <w:rPr>
          <w:rFonts w:ascii="Times New Roman" w:hAnsi="Times New Roman" w:cs="Times New Roman"/>
        </w:rPr>
      </w:pPr>
      <w:r w:rsidRPr="004F3695">
        <w:rPr>
          <w:rFonts w:ascii="Times New Roman" w:hAnsi="Times New Roman" w:cs="Times New Roman"/>
        </w:rPr>
        <w:t>1</w:t>
      </w:r>
      <w:r w:rsidR="004F3695" w:rsidRPr="004F3695">
        <w:rPr>
          <w:rFonts w:ascii="Times New Roman" w:hAnsi="Times New Roman" w:cs="Times New Roman"/>
        </w:rPr>
        <w:t xml:space="preserve">) </w:t>
      </w:r>
      <w:r w:rsidRPr="00114755">
        <w:rPr>
          <w:rFonts w:ascii="Times New Roman" w:hAnsi="Times New Roman" w:cs="Times New Roman"/>
          <w:color w:val="FF66CC"/>
        </w:rPr>
        <w:t xml:space="preserve">William Blake: “Holy Thursday” (From </w:t>
      </w:r>
      <w:r w:rsidRPr="00114755">
        <w:rPr>
          <w:rFonts w:ascii="Times New Roman" w:hAnsi="Times New Roman" w:cs="Times New Roman"/>
          <w:i/>
          <w:iCs/>
          <w:color w:val="FF66CC"/>
        </w:rPr>
        <w:t>Songs of Innocence</w:t>
      </w:r>
      <w:r w:rsidRPr="00114755">
        <w:rPr>
          <w:rFonts w:ascii="Times New Roman" w:hAnsi="Times New Roman" w:cs="Times New Roman"/>
          <w:color w:val="FF66CC"/>
        </w:rPr>
        <w:t xml:space="preserve"> &amp; </w:t>
      </w:r>
      <w:r w:rsidRPr="00114755">
        <w:rPr>
          <w:rFonts w:ascii="Times New Roman" w:hAnsi="Times New Roman" w:cs="Times New Roman"/>
          <w:i/>
          <w:iCs/>
          <w:color w:val="FF66CC"/>
        </w:rPr>
        <w:t>Songs of Experience</w:t>
      </w:r>
      <w:r w:rsidRPr="00114755">
        <w:rPr>
          <w:rFonts w:ascii="Times New Roman" w:hAnsi="Times New Roman" w:cs="Times New Roman"/>
          <w:color w:val="FF66CC"/>
        </w:rPr>
        <w:t>)</w:t>
      </w:r>
      <w:r w:rsidR="00F95C86" w:rsidRPr="00114755">
        <w:rPr>
          <w:rFonts w:ascii="Times New Roman" w:hAnsi="Times New Roman" w:cs="Times New Roman"/>
          <w:color w:val="FF66CC"/>
        </w:rPr>
        <w:t xml:space="preserve"> </w:t>
      </w:r>
      <w:r w:rsidR="007A1DD3" w:rsidRPr="00114755">
        <w:rPr>
          <w:rFonts w:ascii="Times New Roman" w:hAnsi="Times New Roman" w:cs="Times New Roman"/>
          <w:color w:val="FF66CC"/>
        </w:rPr>
        <w:t>(</w:t>
      </w:r>
      <w:r w:rsidR="007A1DD3" w:rsidRPr="00114755">
        <w:rPr>
          <w:rFonts w:ascii="Times New Roman" w:hAnsi="Times New Roman" w:cs="Times New Roman"/>
          <w:b/>
          <w:bCs/>
          <w:color w:val="FF66CC"/>
        </w:rPr>
        <w:t>P.G.</w:t>
      </w:r>
      <w:r w:rsidR="007A1DD3" w:rsidRPr="00114755">
        <w:rPr>
          <w:rFonts w:ascii="Times New Roman" w:hAnsi="Times New Roman" w:cs="Times New Roman"/>
          <w:color w:val="FF66CC"/>
        </w:rPr>
        <w:t>)</w:t>
      </w:r>
    </w:p>
    <w:p w14:paraId="0462E532" w14:textId="0ABFF4E0" w:rsidR="00F93FD5" w:rsidRPr="00114755" w:rsidRDefault="004F3695" w:rsidP="004F3695">
      <w:pPr>
        <w:pStyle w:val="NoSpacing"/>
        <w:jc w:val="both"/>
        <w:rPr>
          <w:rFonts w:ascii="Times New Roman" w:hAnsi="Times New Roman" w:cs="Times New Roman"/>
          <w:color w:val="4472C4" w:themeColor="accent1"/>
        </w:rPr>
      </w:pPr>
      <w:r w:rsidRPr="004F3695">
        <w:rPr>
          <w:rFonts w:ascii="Times New Roman" w:hAnsi="Times New Roman" w:cs="Times New Roman"/>
        </w:rPr>
        <w:t xml:space="preserve">2) </w:t>
      </w:r>
      <w:r w:rsidR="00F93FD5" w:rsidRPr="00114755">
        <w:rPr>
          <w:rFonts w:ascii="Times New Roman" w:hAnsi="Times New Roman" w:cs="Times New Roman"/>
          <w:color w:val="4472C4" w:themeColor="accent1"/>
        </w:rPr>
        <w:t>William Wordsworth: “Immortality Ode”</w:t>
      </w:r>
      <w:r w:rsidR="007A1DD3" w:rsidRPr="00114755">
        <w:rPr>
          <w:rFonts w:ascii="Times New Roman" w:hAnsi="Times New Roman" w:cs="Times New Roman"/>
          <w:color w:val="4472C4" w:themeColor="accent1"/>
        </w:rPr>
        <w:t xml:space="preserve"> (</w:t>
      </w:r>
      <w:r w:rsidR="007A1DD3" w:rsidRPr="00114755">
        <w:rPr>
          <w:rFonts w:ascii="Times New Roman" w:hAnsi="Times New Roman" w:cs="Times New Roman"/>
          <w:b/>
          <w:bCs/>
          <w:color w:val="4472C4" w:themeColor="accent1"/>
        </w:rPr>
        <w:t>M.H.</w:t>
      </w:r>
      <w:r w:rsidR="007A1DD3" w:rsidRPr="00114755">
        <w:rPr>
          <w:rFonts w:ascii="Times New Roman" w:hAnsi="Times New Roman" w:cs="Times New Roman"/>
          <w:color w:val="4472C4" w:themeColor="accent1"/>
        </w:rPr>
        <w:t>)</w:t>
      </w:r>
    </w:p>
    <w:p w14:paraId="60FF5C45" w14:textId="239DECCD" w:rsidR="00F93FD5" w:rsidRPr="00114755" w:rsidRDefault="004F3695" w:rsidP="004F3695">
      <w:pPr>
        <w:pStyle w:val="NoSpacing"/>
        <w:jc w:val="both"/>
        <w:rPr>
          <w:rFonts w:ascii="Times New Roman" w:hAnsi="Times New Roman" w:cs="Times New Roman"/>
          <w:color w:val="4472C4" w:themeColor="accent1"/>
        </w:rPr>
      </w:pPr>
      <w:r w:rsidRPr="00114755">
        <w:rPr>
          <w:rFonts w:ascii="Times New Roman" w:hAnsi="Times New Roman" w:cs="Times New Roman"/>
        </w:rPr>
        <w:t xml:space="preserve">3) </w:t>
      </w:r>
      <w:r w:rsidR="00F93FD5" w:rsidRPr="00114755">
        <w:rPr>
          <w:rFonts w:ascii="Times New Roman" w:hAnsi="Times New Roman" w:cs="Times New Roman"/>
          <w:color w:val="4472C4" w:themeColor="accent1"/>
        </w:rPr>
        <w:t>Samuel Taylor Coleridge: “Dejection: An Ode”</w:t>
      </w:r>
      <w:r w:rsidR="007A1DD3" w:rsidRPr="00114755">
        <w:rPr>
          <w:rFonts w:ascii="Times New Roman" w:hAnsi="Times New Roman" w:cs="Times New Roman"/>
          <w:color w:val="4472C4" w:themeColor="accent1"/>
        </w:rPr>
        <w:t xml:space="preserve"> (</w:t>
      </w:r>
      <w:r w:rsidR="007A1DD3" w:rsidRPr="00114755">
        <w:rPr>
          <w:rFonts w:ascii="Times New Roman" w:hAnsi="Times New Roman" w:cs="Times New Roman"/>
          <w:b/>
          <w:bCs/>
          <w:color w:val="4472C4" w:themeColor="accent1"/>
        </w:rPr>
        <w:t>M.H.</w:t>
      </w:r>
      <w:r w:rsidR="007A1DD3" w:rsidRPr="00114755">
        <w:rPr>
          <w:rFonts w:ascii="Times New Roman" w:hAnsi="Times New Roman" w:cs="Times New Roman"/>
          <w:color w:val="4472C4" w:themeColor="accent1"/>
        </w:rPr>
        <w:t>)</w:t>
      </w:r>
    </w:p>
    <w:p w14:paraId="3F83AA3E" w14:textId="2543802B" w:rsidR="00F93FD5" w:rsidRPr="004F3695" w:rsidRDefault="004F3695" w:rsidP="004F3695">
      <w:pPr>
        <w:pStyle w:val="NoSpacing"/>
        <w:jc w:val="both"/>
        <w:rPr>
          <w:rFonts w:ascii="Times New Roman" w:hAnsi="Times New Roman" w:cs="Times New Roman"/>
        </w:rPr>
      </w:pPr>
      <w:r w:rsidRPr="004F3695">
        <w:rPr>
          <w:rFonts w:ascii="Times New Roman" w:hAnsi="Times New Roman" w:cs="Times New Roman"/>
        </w:rPr>
        <w:t xml:space="preserve">4) </w:t>
      </w:r>
      <w:r w:rsidR="00F93FD5" w:rsidRPr="00114755">
        <w:rPr>
          <w:rFonts w:ascii="Times New Roman" w:hAnsi="Times New Roman" w:cs="Times New Roman"/>
          <w:color w:val="FF66CC"/>
        </w:rPr>
        <w:t>Lord Byron: “On the Castle of Chillon”</w:t>
      </w:r>
      <w:r w:rsidR="007A1DD3" w:rsidRPr="00114755">
        <w:rPr>
          <w:rFonts w:ascii="Times New Roman" w:hAnsi="Times New Roman" w:cs="Times New Roman"/>
          <w:color w:val="FF66CC"/>
        </w:rPr>
        <w:t xml:space="preserve"> (</w:t>
      </w:r>
      <w:r w:rsidR="007A1DD3" w:rsidRPr="00114755">
        <w:rPr>
          <w:rFonts w:ascii="Times New Roman" w:hAnsi="Times New Roman" w:cs="Times New Roman"/>
          <w:b/>
          <w:bCs/>
          <w:color w:val="FF66CC"/>
        </w:rPr>
        <w:t>P.G.</w:t>
      </w:r>
      <w:r w:rsidR="007A1DD3" w:rsidRPr="00114755">
        <w:rPr>
          <w:rFonts w:ascii="Times New Roman" w:hAnsi="Times New Roman" w:cs="Times New Roman"/>
          <w:color w:val="FF66CC"/>
        </w:rPr>
        <w:t>)</w:t>
      </w:r>
    </w:p>
    <w:p w14:paraId="3926EAEF" w14:textId="5DB68A22" w:rsidR="00F93FD5" w:rsidRPr="00114755" w:rsidRDefault="004F3695" w:rsidP="004F3695">
      <w:pPr>
        <w:pStyle w:val="NoSpacing"/>
        <w:jc w:val="both"/>
        <w:rPr>
          <w:rFonts w:ascii="Times New Roman" w:hAnsi="Times New Roman" w:cs="Times New Roman"/>
          <w:color w:val="4472C4" w:themeColor="accent1"/>
        </w:rPr>
      </w:pPr>
      <w:r w:rsidRPr="004F3695">
        <w:rPr>
          <w:rFonts w:ascii="Times New Roman" w:hAnsi="Times New Roman" w:cs="Times New Roman"/>
        </w:rPr>
        <w:t xml:space="preserve">5) </w:t>
      </w:r>
      <w:r w:rsidR="00F93FD5" w:rsidRPr="00114755">
        <w:rPr>
          <w:rFonts w:ascii="Times New Roman" w:hAnsi="Times New Roman" w:cs="Times New Roman"/>
          <w:color w:val="4472C4" w:themeColor="accent1"/>
        </w:rPr>
        <w:t>Percy Bysshe Shelley: “Ode to the West Wind”</w:t>
      </w:r>
      <w:r w:rsidR="007A1DD3" w:rsidRPr="00114755">
        <w:rPr>
          <w:rFonts w:ascii="Times New Roman" w:hAnsi="Times New Roman" w:cs="Times New Roman"/>
          <w:color w:val="4472C4" w:themeColor="accent1"/>
        </w:rPr>
        <w:t xml:space="preserve"> (</w:t>
      </w:r>
      <w:r w:rsidR="007A1DD3" w:rsidRPr="00114755">
        <w:rPr>
          <w:rFonts w:ascii="Times New Roman" w:hAnsi="Times New Roman" w:cs="Times New Roman"/>
          <w:b/>
          <w:bCs/>
          <w:color w:val="4472C4" w:themeColor="accent1"/>
        </w:rPr>
        <w:t>M.H.</w:t>
      </w:r>
      <w:r w:rsidR="007A1DD3" w:rsidRPr="00114755">
        <w:rPr>
          <w:rFonts w:ascii="Times New Roman" w:hAnsi="Times New Roman" w:cs="Times New Roman"/>
          <w:color w:val="4472C4" w:themeColor="accent1"/>
        </w:rPr>
        <w:t>)</w:t>
      </w:r>
    </w:p>
    <w:p w14:paraId="250FA792" w14:textId="5DB1308E" w:rsidR="00F93FD5" w:rsidRPr="004F3695" w:rsidRDefault="004F3695" w:rsidP="004F3695">
      <w:pPr>
        <w:pStyle w:val="NoSpacing"/>
        <w:jc w:val="both"/>
        <w:rPr>
          <w:rFonts w:ascii="Times New Roman" w:hAnsi="Times New Roman" w:cs="Times New Roman"/>
        </w:rPr>
      </w:pPr>
      <w:r w:rsidRPr="004F3695">
        <w:rPr>
          <w:rFonts w:ascii="Times New Roman" w:hAnsi="Times New Roman" w:cs="Times New Roman"/>
        </w:rPr>
        <w:t xml:space="preserve">6) </w:t>
      </w:r>
      <w:r w:rsidR="00F93FD5" w:rsidRPr="00114755">
        <w:rPr>
          <w:rFonts w:ascii="Times New Roman" w:hAnsi="Times New Roman" w:cs="Times New Roman"/>
          <w:color w:val="ED7D31" w:themeColor="accent2"/>
        </w:rPr>
        <w:t>John Keats: “Ode to a Nightingale”</w:t>
      </w:r>
      <w:r w:rsidR="001E2AE6" w:rsidRPr="00114755">
        <w:rPr>
          <w:rFonts w:ascii="Times New Roman" w:hAnsi="Times New Roman" w:cs="Times New Roman"/>
          <w:color w:val="ED7D31" w:themeColor="accent2"/>
        </w:rPr>
        <w:t xml:space="preserve"> (</w:t>
      </w:r>
      <w:r w:rsidR="001E2AE6" w:rsidRPr="00114755">
        <w:rPr>
          <w:rFonts w:ascii="Times New Roman" w:hAnsi="Times New Roman" w:cs="Times New Roman"/>
          <w:b/>
          <w:bCs/>
          <w:color w:val="ED7D31" w:themeColor="accent2"/>
        </w:rPr>
        <w:t>A.K.M.</w:t>
      </w:r>
      <w:r w:rsidR="001E2AE6" w:rsidRPr="00114755">
        <w:rPr>
          <w:rFonts w:ascii="Times New Roman" w:hAnsi="Times New Roman" w:cs="Times New Roman"/>
          <w:color w:val="ED7D31" w:themeColor="accent2"/>
        </w:rPr>
        <w:t>)</w:t>
      </w:r>
    </w:p>
    <w:p w14:paraId="649C5039" w14:textId="364AA51B" w:rsidR="00F93FD5" w:rsidRPr="00F95C86" w:rsidRDefault="004F3695" w:rsidP="004F3695">
      <w:pPr>
        <w:pStyle w:val="NoSpacing"/>
        <w:jc w:val="both"/>
        <w:rPr>
          <w:rFonts w:ascii="Times New Roman" w:hAnsi="Times New Roman" w:cs="Times New Roman"/>
        </w:rPr>
      </w:pPr>
      <w:r w:rsidRPr="004F3695">
        <w:rPr>
          <w:rFonts w:ascii="Times New Roman" w:hAnsi="Times New Roman" w:cs="Times New Roman"/>
        </w:rPr>
        <w:t xml:space="preserve">7) </w:t>
      </w:r>
      <w:r w:rsidR="00F93FD5" w:rsidRPr="00114755">
        <w:rPr>
          <w:rFonts w:ascii="Times New Roman" w:hAnsi="Times New Roman" w:cs="Times New Roman"/>
          <w:color w:val="FF66CC"/>
        </w:rPr>
        <w:t xml:space="preserve">Charles Lamb: </w:t>
      </w:r>
      <w:r w:rsidR="00F93FD5" w:rsidRPr="00114755">
        <w:rPr>
          <w:rFonts w:ascii="Times New Roman" w:hAnsi="Times New Roman" w:cs="Times New Roman"/>
          <w:i/>
          <w:iCs/>
          <w:color w:val="FF66CC"/>
        </w:rPr>
        <w:t>Old China</w:t>
      </w:r>
      <w:r w:rsidR="007A1DD3" w:rsidRPr="00114755">
        <w:rPr>
          <w:rFonts w:ascii="Times New Roman" w:hAnsi="Times New Roman" w:cs="Times New Roman"/>
          <w:color w:val="FF66CC"/>
        </w:rPr>
        <w:t xml:space="preserve"> (</w:t>
      </w:r>
      <w:r w:rsidR="007A1DD3" w:rsidRPr="00114755">
        <w:rPr>
          <w:rFonts w:ascii="Times New Roman" w:hAnsi="Times New Roman" w:cs="Times New Roman"/>
          <w:b/>
          <w:bCs/>
          <w:color w:val="FF66CC"/>
        </w:rPr>
        <w:t>P.G.</w:t>
      </w:r>
      <w:r w:rsidR="007A1DD3" w:rsidRPr="00114755">
        <w:rPr>
          <w:rFonts w:ascii="Times New Roman" w:hAnsi="Times New Roman" w:cs="Times New Roman"/>
          <w:color w:val="FF66CC"/>
        </w:rPr>
        <w:t>)</w:t>
      </w:r>
    </w:p>
    <w:p w14:paraId="5BBE7FC9" w14:textId="688D2178" w:rsidR="00F93FD5" w:rsidRPr="001E2AE6" w:rsidRDefault="004F3695" w:rsidP="004F3695">
      <w:pPr>
        <w:pStyle w:val="NoSpacing"/>
        <w:jc w:val="both"/>
        <w:rPr>
          <w:rFonts w:ascii="Times New Roman" w:hAnsi="Times New Roman" w:cs="Times New Roman"/>
        </w:rPr>
      </w:pPr>
      <w:r w:rsidRPr="004F3695">
        <w:rPr>
          <w:rFonts w:ascii="Times New Roman" w:hAnsi="Times New Roman" w:cs="Times New Roman"/>
        </w:rPr>
        <w:t xml:space="preserve">8) </w:t>
      </w:r>
      <w:r w:rsidR="00F93FD5" w:rsidRPr="00114755">
        <w:rPr>
          <w:rFonts w:ascii="Times New Roman" w:hAnsi="Times New Roman" w:cs="Times New Roman"/>
          <w:color w:val="ED7D31" w:themeColor="accent2"/>
        </w:rPr>
        <w:t>Jane Austen: </w:t>
      </w:r>
      <w:r w:rsidR="00F93FD5" w:rsidRPr="00114755">
        <w:rPr>
          <w:rFonts w:ascii="Times New Roman" w:hAnsi="Times New Roman" w:cs="Times New Roman"/>
          <w:i/>
          <w:iCs/>
          <w:color w:val="ED7D31" w:themeColor="accent2"/>
        </w:rPr>
        <w:t>Pride and Prejudice</w:t>
      </w:r>
      <w:r w:rsidR="001E2AE6" w:rsidRPr="00114755">
        <w:rPr>
          <w:rFonts w:ascii="Times New Roman" w:hAnsi="Times New Roman" w:cs="Times New Roman"/>
          <w:color w:val="ED7D31" w:themeColor="accent2"/>
        </w:rPr>
        <w:t xml:space="preserve"> (</w:t>
      </w:r>
      <w:r w:rsidR="001E2AE6" w:rsidRPr="00114755">
        <w:rPr>
          <w:rFonts w:ascii="Times New Roman" w:hAnsi="Times New Roman" w:cs="Times New Roman"/>
          <w:b/>
          <w:bCs/>
          <w:color w:val="ED7D31" w:themeColor="accent2"/>
        </w:rPr>
        <w:t>A.K.M.</w:t>
      </w:r>
      <w:r w:rsidR="001E2AE6" w:rsidRPr="00114755">
        <w:rPr>
          <w:rFonts w:ascii="Times New Roman" w:hAnsi="Times New Roman" w:cs="Times New Roman"/>
          <w:color w:val="ED7D31" w:themeColor="accent2"/>
        </w:rPr>
        <w:t>)</w:t>
      </w:r>
    </w:p>
    <w:p w14:paraId="31C4CAE6" w14:textId="77777777" w:rsidR="00F93FD5" w:rsidRPr="001A683B" w:rsidRDefault="00F93FD5" w:rsidP="001A683B">
      <w:pPr>
        <w:rPr>
          <w:rFonts w:ascii="Times New Roman" w:hAnsi="Times New Roman" w:cs="Times New Roman"/>
        </w:rPr>
      </w:pPr>
    </w:p>
    <w:p w14:paraId="5AD1C0C7" w14:textId="77777777" w:rsidR="00B74B5E" w:rsidRDefault="00B74B5E" w:rsidP="001A683B">
      <w:pPr>
        <w:rPr>
          <w:rFonts w:ascii="Times New Roman" w:hAnsi="Times New Roman" w:cs="Times New Roman"/>
        </w:rPr>
      </w:pPr>
    </w:p>
    <w:p w14:paraId="7162ED6D" w14:textId="77777777" w:rsidR="0042272C" w:rsidRDefault="0042272C" w:rsidP="00B74B5E">
      <w:pPr>
        <w:pStyle w:val="NoSpacing"/>
        <w:jc w:val="both"/>
        <w:rPr>
          <w:rFonts w:ascii="Times New Roman" w:hAnsi="Times New Roman" w:cs="Times New Roman"/>
        </w:rPr>
      </w:pPr>
    </w:p>
    <w:p w14:paraId="2E7EA99B" w14:textId="77777777" w:rsidR="0042272C" w:rsidRDefault="0042272C" w:rsidP="00B74B5E">
      <w:pPr>
        <w:pStyle w:val="NoSpacing"/>
        <w:jc w:val="both"/>
        <w:rPr>
          <w:rFonts w:ascii="Times New Roman" w:hAnsi="Times New Roman" w:cs="Times New Roman"/>
        </w:rPr>
      </w:pPr>
    </w:p>
    <w:p w14:paraId="3A9673B5" w14:textId="7B3B56D2" w:rsidR="00F93FD5" w:rsidRPr="00B74B5E" w:rsidRDefault="00F93FD5" w:rsidP="00B74B5E">
      <w:pPr>
        <w:pStyle w:val="NoSpacing"/>
        <w:jc w:val="both"/>
        <w:rPr>
          <w:rFonts w:ascii="Times New Roman" w:hAnsi="Times New Roman" w:cs="Times New Roman"/>
        </w:rPr>
      </w:pPr>
      <w:r w:rsidRPr="00B74B5E">
        <w:rPr>
          <w:rFonts w:ascii="Times New Roman" w:hAnsi="Times New Roman" w:cs="Times New Roman"/>
        </w:rPr>
        <w:t>Course Type: </w:t>
      </w:r>
      <w:r w:rsidRPr="00B74B5E">
        <w:rPr>
          <w:rFonts w:ascii="Times New Roman" w:hAnsi="Times New Roman" w:cs="Times New Roman"/>
          <w:b/>
          <w:bCs/>
        </w:rPr>
        <w:t>MAJ-7</w:t>
      </w:r>
    </w:p>
    <w:p w14:paraId="38E1B222" w14:textId="77777777" w:rsidR="00F93FD5" w:rsidRPr="00B74B5E" w:rsidRDefault="00F93FD5" w:rsidP="00B74B5E">
      <w:pPr>
        <w:pStyle w:val="NoSpacing"/>
        <w:jc w:val="both"/>
        <w:rPr>
          <w:rFonts w:ascii="Times New Roman" w:hAnsi="Times New Roman" w:cs="Times New Roman"/>
        </w:rPr>
      </w:pPr>
      <w:r w:rsidRPr="00B74B5E">
        <w:rPr>
          <w:rFonts w:ascii="Times New Roman" w:hAnsi="Times New Roman" w:cs="Times New Roman"/>
        </w:rPr>
        <w:t>Course Code: </w:t>
      </w:r>
      <w:r w:rsidRPr="00B74B5E">
        <w:rPr>
          <w:rFonts w:ascii="Times New Roman" w:hAnsi="Times New Roman" w:cs="Times New Roman"/>
          <w:b/>
          <w:bCs/>
        </w:rPr>
        <w:t>BENGMAJ07T</w:t>
      </w:r>
    </w:p>
    <w:p w14:paraId="457B91DA" w14:textId="77777777" w:rsidR="00F93FD5" w:rsidRPr="00B74B5E" w:rsidRDefault="00F93FD5" w:rsidP="00B74B5E">
      <w:pPr>
        <w:pStyle w:val="NoSpacing"/>
        <w:jc w:val="both"/>
        <w:rPr>
          <w:rFonts w:ascii="Times New Roman" w:hAnsi="Times New Roman" w:cs="Times New Roman"/>
        </w:rPr>
      </w:pPr>
      <w:r w:rsidRPr="00B74B5E">
        <w:rPr>
          <w:rFonts w:ascii="Times New Roman" w:hAnsi="Times New Roman" w:cs="Times New Roman"/>
        </w:rPr>
        <w:t>Course Title: </w:t>
      </w:r>
      <w:r w:rsidRPr="00B74B5E">
        <w:rPr>
          <w:rFonts w:ascii="Times New Roman" w:hAnsi="Times New Roman" w:cs="Times New Roman"/>
          <w:b/>
          <w:bCs/>
        </w:rPr>
        <w:t>British Literature: Victorian Period</w:t>
      </w:r>
    </w:p>
    <w:p w14:paraId="04DD5494" w14:textId="77777777" w:rsidR="00F93FD5" w:rsidRPr="00B74B5E" w:rsidRDefault="00F93FD5" w:rsidP="00B74B5E">
      <w:pPr>
        <w:pStyle w:val="NoSpacing"/>
        <w:jc w:val="both"/>
        <w:rPr>
          <w:rFonts w:ascii="Times New Roman" w:hAnsi="Times New Roman" w:cs="Times New Roman"/>
        </w:rPr>
      </w:pPr>
      <w:r w:rsidRPr="00B74B5E">
        <w:rPr>
          <w:rFonts w:ascii="Times New Roman" w:hAnsi="Times New Roman" w:cs="Times New Roman"/>
        </w:rPr>
        <w:t>Practical/Theory: </w:t>
      </w:r>
      <w:r w:rsidRPr="00B74B5E">
        <w:rPr>
          <w:rFonts w:ascii="Times New Roman" w:hAnsi="Times New Roman" w:cs="Times New Roman"/>
          <w:b/>
          <w:bCs/>
        </w:rPr>
        <w:t>Theory</w:t>
      </w:r>
    </w:p>
    <w:p w14:paraId="3A0270C8" w14:textId="77777777" w:rsidR="00F93FD5" w:rsidRPr="00B74B5E" w:rsidRDefault="00F93FD5" w:rsidP="00B74B5E">
      <w:pPr>
        <w:pStyle w:val="NoSpacing"/>
        <w:jc w:val="both"/>
        <w:rPr>
          <w:rFonts w:ascii="Times New Roman" w:hAnsi="Times New Roman" w:cs="Times New Roman"/>
        </w:rPr>
      </w:pPr>
      <w:r w:rsidRPr="00B74B5E">
        <w:rPr>
          <w:rFonts w:ascii="Times New Roman" w:hAnsi="Times New Roman" w:cs="Times New Roman"/>
        </w:rPr>
        <w:t>Course Objective: </w:t>
      </w:r>
      <w:r w:rsidRPr="00B74B5E">
        <w:rPr>
          <w:rFonts w:ascii="Times New Roman" w:hAnsi="Times New Roman" w:cs="Times New Roman"/>
          <w:b/>
          <w:bCs/>
        </w:rPr>
        <w:t>British Literature: Victorian Period</w:t>
      </w:r>
    </w:p>
    <w:p w14:paraId="0AAD7948" w14:textId="77777777" w:rsidR="00F93FD5" w:rsidRPr="00B74B5E" w:rsidRDefault="00F93FD5" w:rsidP="00B74B5E">
      <w:pPr>
        <w:pStyle w:val="NoSpacing"/>
        <w:jc w:val="both"/>
        <w:rPr>
          <w:rFonts w:ascii="Times New Roman" w:hAnsi="Times New Roman" w:cs="Times New Roman"/>
        </w:rPr>
      </w:pPr>
      <w:r w:rsidRPr="00B74B5E">
        <w:rPr>
          <w:rFonts w:ascii="Times New Roman" w:hAnsi="Times New Roman" w:cs="Times New Roman"/>
        </w:rPr>
        <w:t>Learning Outcome: </w:t>
      </w:r>
      <w:r w:rsidRPr="00B74B5E">
        <w:rPr>
          <w:rFonts w:ascii="Times New Roman" w:hAnsi="Times New Roman" w:cs="Times New Roman"/>
          <w:b/>
          <w:bCs/>
        </w:rPr>
        <w:t>British Literature: Victorian Period</w:t>
      </w:r>
    </w:p>
    <w:p w14:paraId="096C4B61" w14:textId="78D24A6C" w:rsidR="004F3695" w:rsidRPr="00B74B5E" w:rsidRDefault="004F3695" w:rsidP="00B74B5E">
      <w:pPr>
        <w:pStyle w:val="NoSpacing"/>
        <w:rPr>
          <w:rFonts w:ascii="Times New Roman" w:hAnsi="Times New Roman" w:cs="Times New Roman"/>
        </w:rPr>
      </w:pPr>
      <w:r w:rsidRPr="00B74B5E">
        <w:rPr>
          <w:rFonts w:ascii="Times New Roman" w:hAnsi="Times New Roman" w:cs="Times New Roman"/>
        </w:rPr>
        <w:t>Syllabus:</w:t>
      </w:r>
    </w:p>
    <w:p w14:paraId="2D53E50A" w14:textId="6F8DA8F2" w:rsidR="00F93FD5" w:rsidRPr="00646C16" w:rsidRDefault="00B74B5E" w:rsidP="00B74B5E">
      <w:pPr>
        <w:pStyle w:val="NoSpacing"/>
        <w:rPr>
          <w:rFonts w:ascii="Times New Roman" w:hAnsi="Times New Roman" w:cs="Times New Roman"/>
          <w:color w:val="ED7D31" w:themeColor="accent2"/>
        </w:rPr>
      </w:pPr>
      <w:r w:rsidRPr="00B74B5E">
        <w:rPr>
          <w:rFonts w:ascii="Times New Roman" w:hAnsi="Times New Roman" w:cs="Times New Roman"/>
        </w:rPr>
        <w:t>1)</w:t>
      </w:r>
      <w:r w:rsidR="00F93FD5" w:rsidRPr="00B74B5E">
        <w:rPr>
          <w:rFonts w:ascii="Times New Roman" w:hAnsi="Times New Roman" w:cs="Times New Roman"/>
        </w:rPr>
        <w:t xml:space="preserve"> </w:t>
      </w:r>
      <w:r w:rsidR="00F93FD5" w:rsidRPr="00646C16">
        <w:rPr>
          <w:rFonts w:ascii="Times New Roman" w:hAnsi="Times New Roman" w:cs="Times New Roman"/>
          <w:color w:val="ED7D31" w:themeColor="accent2"/>
        </w:rPr>
        <w:t>Alfred Tennyson: “Ulysses”</w:t>
      </w:r>
      <w:r w:rsidR="001E2AE6" w:rsidRPr="00646C16">
        <w:rPr>
          <w:rFonts w:ascii="Times New Roman" w:hAnsi="Times New Roman" w:cs="Times New Roman"/>
          <w:color w:val="ED7D31" w:themeColor="accent2"/>
        </w:rPr>
        <w:t xml:space="preserve"> (</w:t>
      </w:r>
      <w:r w:rsidR="001E2AE6" w:rsidRPr="00646C16">
        <w:rPr>
          <w:rFonts w:ascii="Times New Roman" w:hAnsi="Times New Roman" w:cs="Times New Roman"/>
          <w:b/>
          <w:bCs/>
          <w:color w:val="ED7D31" w:themeColor="accent2"/>
        </w:rPr>
        <w:t>A.K.M.</w:t>
      </w:r>
      <w:r w:rsidR="001E2AE6" w:rsidRPr="00646C16">
        <w:rPr>
          <w:rFonts w:ascii="Times New Roman" w:hAnsi="Times New Roman" w:cs="Times New Roman"/>
          <w:color w:val="ED7D31" w:themeColor="accent2"/>
        </w:rPr>
        <w:t>)</w:t>
      </w:r>
    </w:p>
    <w:p w14:paraId="06867725" w14:textId="30A8F6E5" w:rsidR="00F93FD5" w:rsidRPr="00646C16" w:rsidRDefault="00B74B5E" w:rsidP="00B74B5E">
      <w:pPr>
        <w:pStyle w:val="NoSpacing"/>
        <w:rPr>
          <w:rFonts w:ascii="Times New Roman" w:hAnsi="Times New Roman" w:cs="Times New Roman"/>
          <w:color w:val="ED7D31" w:themeColor="accent2"/>
        </w:rPr>
      </w:pPr>
      <w:r w:rsidRPr="00646C16">
        <w:rPr>
          <w:rFonts w:ascii="Times New Roman" w:hAnsi="Times New Roman" w:cs="Times New Roman"/>
        </w:rPr>
        <w:t>2)</w:t>
      </w:r>
      <w:r w:rsidRPr="00646C16">
        <w:rPr>
          <w:rFonts w:ascii="Times New Roman" w:hAnsi="Times New Roman" w:cs="Times New Roman"/>
          <w:color w:val="ED7D31" w:themeColor="accent2"/>
        </w:rPr>
        <w:t xml:space="preserve"> </w:t>
      </w:r>
      <w:r w:rsidR="00F93FD5" w:rsidRPr="00646C16">
        <w:rPr>
          <w:rFonts w:ascii="Times New Roman" w:hAnsi="Times New Roman" w:cs="Times New Roman"/>
          <w:color w:val="ED7D31" w:themeColor="accent2"/>
        </w:rPr>
        <w:t>Robert Browning: “The Last Ride Together”</w:t>
      </w:r>
      <w:r w:rsidR="001E2AE6" w:rsidRPr="00646C16">
        <w:rPr>
          <w:rFonts w:ascii="Times New Roman" w:hAnsi="Times New Roman" w:cs="Times New Roman"/>
          <w:color w:val="ED7D31" w:themeColor="accent2"/>
        </w:rPr>
        <w:t xml:space="preserve"> (</w:t>
      </w:r>
      <w:r w:rsidR="001E2AE6" w:rsidRPr="00646C16">
        <w:rPr>
          <w:rFonts w:ascii="Times New Roman" w:hAnsi="Times New Roman" w:cs="Times New Roman"/>
          <w:b/>
          <w:bCs/>
          <w:color w:val="ED7D31" w:themeColor="accent2"/>
        </w:rPr>
        <w:t>A.K.M.</w:t>
      </w:r>
      <w:r w:rsidR="001E2AE6" w:rsidRPr="00646C16">
        <w:rPr>
          <w:rFonts w:ascii="Times New Roman" w:hAnsi="Times New Roman" w:cs="Times New Roman"/>
          <w:color w:val="ED7D31" w:themeColor="accent2"/>
        </w:rPr>
        <w:t>)</w:t>
      </w:r>
    </w:p>
    <w:p w14:paraId="6F9576FE" w14:textId="530AC844" w:rsidR="00F93FD5" w:rsidRPr="00B74B5E" w:rsidRDefault="00B74B5E" w:rsidP="00B74B5E">
      <w:pPr>
        <w:pStyle w:val="NoSpacing"/>
        <w:rPr>
          <w:rFonts w:ascii="Times New Roman" w:hAnsi="Times New Roman" w:cs="Times New Roman"/>
        </w:rPr>
      </w:pPr>
      <w:r w:rsidRPr="00B74B5E">
        <w:rPr>
          <w:rFonts w:ascii="Times New Roman" w:hAnsi="Times New Roman" w:cs="Times New Roman"/>
        </w:rPr>
        <w:t xml:space="preserve">3) </w:t>
      </w:r>
      <w:r w:rsidR="00F93FD5" w:rsidRPr="00114755">
        <w:rPr>
          <w:rFonts w:ascii="Times New Roman" w:hAnsi="Times New Roman" w:cs="Times New Roman"/>
          <w:color w:val="FF66CC"/>
        </w:rPr>
        <w:t>Matthew Arnold: “Dover Beach”</w:t>
      </w:r>
      <w:r w:rsidR="007A1DD3" w:rsidRPr="00114755">
        <w:rPr>
          <w:rFonts w:ascii="Times New Roman" w:hAnsi="Times New Roman" w:cs="Times New Roman"/>
          <w:color w:val="FF66CC"/>
        </w:rPr>
        <w:t xml:space="preserve"> (</w:t>
      </w:r>
      <w:r w:rsidR="007A1DD3" w:rsidRPr="00114755">
        <w:rPr>
          <w:rFonts w:ascii="Times New Roman" w:hAnsi="Times New Roman" w:cs="Times New Roman"/>
          <w:b/>
          <w:bCs/>
          <w:color w:val="FF66CC"/>
        </w:rPr>
        <w:t>P.G.</w:t>
      </w:r>
      <w:r w:rsidR="007A1DD3" w:rsidRPr="00114755">
        <w:rPr>
          <w:rFonts w:ascii="Times New Roman" w:hAnsi="Times New Roman" w:cs="Times New Roman"/>
          <w:color w:val="FF66CC"/>
        </w:rPr>
        <w:t>)</w:t>
      </w:r>
    </w:p>
    <w:p w14:paraId="5402E316" w14:textId="7AAD18AB" w:rsidR="00F93FD5" w:rsidRPr="00B74B5E" w:rsidRDefault="00B74B5E" w:rsidP="00B74B5E">
      <w:pPr>
        <w:pStyle w:val="NoSpacing"/>
        <w:rPr>
          <w:rFonts w:ascii="Times New Roman" w:hAnsi="Times New Roman" w:cs="Times New Roman"/>
        </w:rPr>
      </w:pPr>
      <w:r w:rsidRPr="00B74B5E">
        <w:rPr>
          <w:rFonts w:ascii="Times New Roman" w:hAnsi="Times New Roman" w:cs="Times New Roman"/>
        </w:rPr>
        <w:t xml:space="preserve">4) </w:t>
      </w:r>
      <w:r w:rsidR="00F93FD5" w:rsidRPr="00114755">
        <w:rPr>
          <w:rFonts w:ascii="Times New Roman" w:hAnsi="Times New Roman" w:cs="Times New Roman"/>
          <w:color w:val="4472C4" w:themeColor="accent1"/>
        </w:rPr>
        <w:t>Christiana Rossetti: “Goblin Market” (selections)</w:t>
      </w:r>
      <w:r w:rsidR="00F95C86" w:rsidRPr="00114755">
        <w:rPr>
          <w:rFonts w:ascii="Times New Roman" w:hAnsi="Times New Roman" w:cs="Times New Roman"/>
          <w:color w:val="4472C4" w:themeColor="accent1"/>
        </w:rPr>
        <w:t xml:space="preserve"> </w:t>
      </w:r>
      <w:bookmarkStart w:id="14" w:name="_Hlk205290117"/>
      <w:r w:rsidR="00F95C86" w:rsidRPr="00114755">
        <w:rPr>
          <w:rFonts w:ascii="Times New Roman" w:hAnsi="Times New Roman" w:cs="Times New Roman"/>
          <w:color w:val="4472C4" w:themeColor="accent1"/>
        </w:rPr>
        <w:t>(</w:t>
      </w:r>
      <w:r w:rsidR="00F95C86" w:rsidRPr="00114755">
        <w:rPr>
          <w:rFonts w:ascii="Times New Roman" w:hAnsi="Times New Roman" w:cs="Times New Roman"/>
          <w:b/>
          <w:bCs/>
          <w:color w:val="4472C4" w:themeColor="accent1"/>
        </w:rPr>
        <w:t>M.H.</w:t>
      </w:r>
      <w:r w:rsidR="00F95C86" w:rsidRPr="00114755">
        <w:rPr>
          <w:rFonts w:ascii="Times New Roman" w:hAnsi="Times New Roman" w:cs="Times New Roman"/>
          <w:color w:val="4472C4" w:themeColor="accent1"/>
        </w:rPr>
        <w:t>)</w:t>
      </w:r>
      <w:bookmarkEnd w:id="14"/>
    </w:p>
    <w:p w14:paraId="0DCEA3BA" w14:textId="1B0693AC" w:rsidR="00F93FD5" w:rsidRPr="002239F2" w:rsidRDefault="00B74B5E" w:rsidP="00B74B5E">
      <w:pPr>
        <w:pStyle w:val="NoSpacing"/>
        <w:rPr>
          <w:rFonts w:ascii="Times New Roman" w:hAnsi="Times New Roman" w:cs="Times New Roman"/>
          <w:color w:val="ED7D31" w:themeColor="accent2"/>
        </w:rPr>
      </w:pPr>
      <w:r w:rsidRPr="00B74B5E">
        <w:rPr>
          <w:rFonts w:ascii="Times New Roman" w:hAnsi="Times New Roman" w:cs="Times New Roman"/>
        </w:rPr>
        <w:t xml:space="preserve">5) </w:t>
      </w:r>
      <w:r w:rsidR="00F93FD5" w:rsidRPr="00646C16">
        <w:rPr>
          <w:rFonts w:ascii="Times New Roman" w:hAnsi="Times New Roman" w:cs="Times New Roman"/>
          <w:color w:val="ED7D31" w:themeColor="accent2"/>
        </w:rPr>
        <w:t>G</w:t>
      </w:r>
      <w:r w:rsidR="00F452A3" w:rsidRPr="00646C16">
        <w:rPr>
          <w:rFonts w:ascii="Times New Roman" w:hAnsi="Times New Roman" w:cs="Times New Roman"/>
          <w:color w:val="ED7D31" w:themeColor="accent2"/>
        </w:rPr>
        <w:t>.</w:t>
      </w:r>
      <w:r w:rsidR="00F93FD5" w:rsidRPr="00646C16">
        <w:rPr>
          <w:rFonts w:ascii="Times New Roman" w:hAnsi="Times New Roman" w:cs="Times New Roman"/>
          <w:color w:val="ED7D31" w:themeColor="accent2"/>
        </w:rPr>
        <w:t>M</w:t>
      </w:r>
      <w:r w:rsidR="00F452A3" w:rsidRPr="00646C16">
        <w:rPr>
          <w:rFonts w:ascii="Times New Roman" w:hAnsi="Times New Roman" w:cs="Times New Roman"/>
          <w:color w:val="ED7D31" w:themeColor="accent2"/>
        </w:rPr>
        <w:t>.</w:t>
      </w:r>
      <w:r w:rsidR="00F93FD5" w:rsidRPr="00646C16">
        <w:rPr>
          <w:rFonts w:ascii="Times New Roman" w:hAnsi="Times New Roman" w:cs="Times New Roman"/>
          <w:color w:val="ED7D31" w:themeColor="accent2"/>
        </w:rPr>
        <w:t xml:space="preserve"> Hopkins: “Pied Beauty”</w:t>
      </w:r>
      <w:r w:rsidR="001E2AE6" w:rsidRPr="00646C16">
        <w:rPr>
          <w:rFonts w:ascii="Times New Roman" w:hAnsi="Times New Roman" w:cs="Times New Roman"/>
          <w:color w:val="ED7D31" w:themeColor="accent2"/>
        </w:rPr>
        <w:t xml:space="preserve"> (</w:t>
      </w:r>
      <w:r w:rsidR="001E2AE6" w:rsidRPr="00646C16">
        <w:rPr>
          <w:rFonts w:ascii="Times New Roman" w:hAnsi="Times New Roman" w:cs="Times New Roman"/>
          <w:b/>
          <w:bCs/>
          <w:color w:val="ED7D31" w:themeColor="accent2"/>
        </w:rPr>
        <w:t>A.K.M.</w:t>
      </w:r>
      <w:r w:rsidR="001E2AE6" w:rsidRPr="00646C16">
        <w:rPr>
          <w:rFonts w:ascii="Times New Roman" w:hAnsi="Times New Roman" w:cs="Times New Roman"/>
          <w:color w:val="ED7D31" w:themeColor="accent2"/>
        </w:rPr>
        <w:t>)</w:t>
      </w:r>
    </w:p>
    <w:p w14:paraId="4B6BDD27" w14:textId="4FF6E8CE" w:rsidR="00F93FD5" w:rsidRPr="007A1DD3" w:rsidRDefault="00B74B5E" w:rsidP="00B74B5E">
      <w:pPr>
        <w:pStyle w:val="NoSpacing"/>
        <w:rPr>
          <w:rFonts w:ascii="Times New Roman" w:hAnsi="Times New Roman" w:cs="Times New Roman"/>
        </w:rPr>
      </w:pPr>
      <w:r w:rsidRPr="00B74B5E">
        <w:rPr>
          <w:rFonts w:ascii="Times New Roman" w:hAnsi="Times New Roman" w:cs="Times New Roman"/>
        </w:rPr>
        <w:t xml:space="preserve">6) </w:t>
      </w:r>
      <w:r w:rsidR="00F93FD5" w:rsidRPr="00114755">
        <w:rPr>
          <w:rFonts w:ascii="Times New Roman" w:hAnsi="Times New Roman" w:cs="Times New Roman"/>
          <w:color w:val="FF66CC"/>
        </w:rPr>
        <w:t>Charles Dickens: </w:t>
      </w:r>
      <w:r w:rsidR="00F93FD5" w:rsidRPr="00114755">
        <w:rPr>
          <w:rFonts w:ascii="Times New Roman" w:hAnsi="Times New Roman" w:cs="Times New Roman"/>
          <w:i/>
          <w:iCs/>
          <w:color w:val="FF66CC"/>
        </w:rPr>
        <w:t>Hard Times</w:t>
      </w:r>
      <w:r w:rsidR="007A1DD3" w:rsidRPr="00114755">
        <w:rPr>
          <w:rFonts w:ascii="Times New Roman" w:hAnsi="Times New Roman" w:cs="Times New Roman"/>
          <w:color w:val="FF66CC"/>
        </w:rPr>
        <w:t xml:space="preserve"> (</w:t>
      </w:r>
      <w:r w:rsidR="007A1DD3" w:rsidRPr="00114755">
        <w:rPr>
          <w:rFonts w:ascii="Times New Roman" w:hAnsi="Times New Roman" w:cs="Times New Roman"/>
          <w:b/>
          <w:bCs/>
          <w:color w:val="FF66CC"/>
        </w:rPr>
        <w:t>P.G.</w:t>
      </w:r>
      <w:r w:rsidR="007A1DD3" w:rsidRPr="00114755">
        <w:rPr>
          <w:rFonts w:ascii="Times New Roman" w:hAnsi="Times New Roman" w:cs="Times New Roman"/>
          <w:color w:val="FF66CC"/>
        </w:rPr>
        <w:t>)</w:t>
      </w:r>
    </w:p>
    <w:p w14:paraId="040FFF0F" w14:textId="24D339B1" w:rsidR="00F93FD5" w:rsidRPr="00F95C86" w:rsidRDefault="00B74B5E" w:rsidP="00B74B5E">
      <w:pPr>
        <w:pStyle w:val="NoSpacing"/>
        <w:rPr>
          <w:rFonts w:ascii="Times New Roman" w:hAnsi="Times New Roman" w:cs="Times New Roman"/>
        </w:rPr>
      </w:pPr>
      <w:r w:rsidRPr="00B74B5E">
        <w:rPr>
          <w:rFonts w:ascii="Times New Roman" w:hAnsi="Times New Roman" w:cs="Times New Roman"/>
        </w:rPr>
        <w:t xml:space="preserve">7) </w:t>
      </w:r>
      <w:r w:rsidR="00F93FD5" w:rsidRPr="00114755">
        <w:rPr>
          <w:rFonts w:ascii="Times New Roman" w:hAnsi="Times New Roman" w:cs="Times New Roman"/>
          <w:color w:val="4472C4" w:themeColor="accent1"/>
        </w:rPr>
        <w:t>Thomas Hardy: </w:t>
      </w:r>
      <w:r w:rsidR="00F93FD5" w:rsidRPr="00114755">
        <w:rPr>
          <w:rFonts w:ascii="Times New Roman" w:hAnsi="Times New Roman" w:cs="Times New Roman"/>
          <w:i/>
          <w:iCs/>
          <w:color w:val="4472C4" w:themeColor="accent1"/>
        </w:rPr>
        <w:t>The Return of the Native</w:t>
      </w:r>
      <w:r w:rsidR="00F95C86" w:rsidRPr="00114755">
        <w:rPr>
          <w:rFonts w:ascii="Times New Roman" w:hAnsi="Times New Roman" w:cs="Times New Roman"/>
          <w:color w:val="4472C4" w:themeColor="accent1"/>
        </w:rPr>
        <w:t xml:space="preserve"> (</w:t>
      </w:r>
      <w:r w:rsidR="00F95C86" w:rsidRPr="00114755">
        <w:rPr>
          <w:rFonts w:ascii="Times New Roman" w:hAnsi="Times New Roman" w:cs="Times New Roman"/>
          <w:b/>
          <w:bCs/>
          <w:color w:val="4472C4" w:themeColor="accent1"/>
        </w:rPr>
        <w:t>M.H.</w:t>
      </w:r>
      <w:r w:rsidR="00F95C86" w:rsidRPr="00114755">
        <w:rPr>
          <w:rFonts w:ascii="Times New Roman" w:hAnsi="Times New Roman" w:cs="Times New Roman"/>
          <w:color w:val="4472C4" w:themeColor="accent1"/>
        </w:rPr>
        <w:t>)</w:t>
      </w:r>
    </w:p>
    <w:p w14:paraId="63C1744D" w14:textId="77777777" w:rsidR="00F93FD5" w:rsidRPr="001A683B" w:rsidRDefault="00F93FD5" w:rsidP="001A683B">
      <w:pPr>
        <w:rPr>
          <w:rFonts w:ascii="Times New Roman" w:hAnsi="Times New Roman" w:cs="Times New Roman"/>
        </w:rPr>
      </w:pPr>
    </w:p>
    <w:sectPr w:rsidR="00F93FD5" w:rsidRPr="001A68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75701"/>
    <w:multiLevelType w:val="hybridMultilevel"/>
    <w:tmpl w:val="63B45F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936C8B"/>
    <w:multiLevelType w:val="hybridMultilevel"/>
    <w:tmpl w:val="7AF45E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0158519">
    <w:abstractNumId w:val="1"/>
  </w:num>
  <w:num w:numId="2" w16cid:durableId="1711957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C47"/>
    <w:rsid w:val="0000091A"/>
    <w:rsid w:val="00033ECB"/>
    <w:rsid w:val="000434DD"/>
    <w:rsid w:val="00043C9E"/>
    <w:rsid w:val="00114755"/>
    <w:rsid w:val="001A3AE4"/>
    <w:rsid w:val="001A683B"/>
    <w:rsid w:val="001E2AE6"/>
    <w:rsid w:val="002239F2"/>
    <w:rsid w:val="0026487E"/>
    <w:rsid w:val="002A3AB2"/>
    <w:rsid w:val="002C0EA2"/>
    <w:rsid w:val="002E5C80"/>
    <w:rsid w:val="00311B5A"/>
    <w:rsid w:val="00363B20"/>
    <w:rsid w:val="003657A7"/>
    <w:rsid w:val="0040585B"/>
    <w:rsid w:val="0042272C"/>
    <w:rsid w:val="00440E80"/>
    <w:rsid w:val="004F3695"/>
    <w:rsid w:val="00541B85"/>
    <w:rsid w:val="00545BE5"/>
    <w:rsid w:val="005A421F"/>
    <w:rsid w:val="005B336C"/>
    <w:rsid w:val="005D5996"/>
    <w:rsid w:val="00632D50"/>
    <w:rsid w:val="00646C16"/>
    <w:rsid w:val="00653A3B"/>
    <w:rsid w:val="00671476"/>
    <w:rsid w:val="00683C47"/>
    <w:rsid w:val="006968B1"/>
    <w:rsid w:val="007146A0"/>
    <w:rsid w:val="007A1DD3"/>
    <w:rsid w:val="00807292"/>
    <w:rsid w:val="00822D64"/>
    <w:rsid w:val="00894F1A"/>
    <w:rsid w:val="008C4F59"/>
    <w:rsid w:val="00932BC9"/>
    <w:rsid w:val="00953A87"/>
    <w:rsid w:val="00A00B8F"/>
    <w:rsid w:val="00A15127"/>
    <w:rsid w:val="00A664E4"/>
    <w:rsid w:val="00AD312C"/>
    <w:rsid w:val="00B05CB8"/>
    <w:rsid w:val="00B42006"/>
    <w:rsid w:val="00B6560A"/>
    <w:rsid w:val="00B74B5E"/>
    <w:rsid w:val="00B74D72"/>
    <w:rsid w:val="00CD63ED"/>
    <w:rsid w:val="00CF1EA2"/>
    <w:rsid w:val="00D32629"/>
    <w:rsid w:val="00D56AA9"/>
    <w:rsid w:val="00DA7C90"/>
    <w:rsid w:val="00E82A97"/>
    <w:rsid w:val="00F06710"/>
    <w:rsid w:val="00F452A3"/>
    <w:rsid w:val="00F7622C"/>
    <w:rsid w:val="00F93FD5"/>
    <w:rsid w:val="00F95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B236D"/>
  <w15:chartTrackingRefBased/>
  <w15:docId w15:val="{359FAF0E-BBEF-4966-AC03-7BB906791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C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3C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3C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3C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3C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3C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C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C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C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C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3C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3C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3C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3C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3C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C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C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C47"/>
    <w:rPr>
      <w:rFonts w:eastAsiaTheme="majorEastAsia" w:cstheme="majorBidi"/>
      <w:color w:val="272727" w:themeColor="text1" w:themeTint="D8"/>
    </w:rPr>
  </w:style>
  <w:style w:type="paragraph" w:styleId="Title">
    <w:name w:val="Title"/>
    <w:basedOn w:val="Normal"/>
    <w:next w:val="Normal"/>
    <w:link w:val="TitleChar"/>
    <w:uiPriority w:val="10"/>
    <w:qFormat/>
    <w:rsid w:val="00683C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C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C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C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C47"/>
    <w:pPr>
      <w:spacing w:before="160"/>
      <w:jc w:val="center"/>
    </w:pPr>
    <w:rPr>
      <w:i/>
      <w:iCs/>
      <w:color w:val="404040" w:themeColor="text1" w:themeTint="BF"/>
    </w:rPr>
  </w:style>
  <w:style w:type="character" w:customStyle="1" w:styleId="QuoteChar">
    <w:name w:val="Quote Char"/>
    <w:basedOn w:val="DefaultParagraphFont"/>
    <w:link w:val="Quote"/>
    <w:uiPriority w:val="29"/>
    <w:rsid w:val="00683C47"/>
    <w:rPr>
      <w:i/>
      <w:iCs/>
      <w:color w:val="404040" w:themeColor="text1" w:themeTint="BF"/>
    </w:rPr>
  </w:style>
  <w:style w:type="paragraph" w:styleId="ListParagraph">
    <w:name w:val="List Paragraph"/>
    <w:basedOn w:val="Normal"/>
    <w:uiPriority w:val="34"/>
    <w:qFormat/>
    <w:rsid w:val="00683C47"/>
    <w:pPr>
      <w:ind w:left="720"/>
      <w:contextualSpacing/>
    </w:pPr>
  </w:style>
  <w:style w:type="character" w:styleId="IntenseEmphasis">
    <w:name w:val="Intense Emphasis"/>
    <w:basedOn w:val="DefaultParagraphFont"/>
    <w:uiPriority w:val="21"/>
    <w:qFormat/>
    <w:rsid w:val="00683C47"/>
    <w:rPr>
      <w:i/>
      <w:iCs/>
      <w:color w:val="2F5496" w:themeColor="accent1" w:themeShade="BF"/>
    </w:rPr>
  </w:style>
  <w:style w:type="paragraph" w:styleId="IntenseQuote">
    <w:name w:val="Intense Quote"/>
    <w:basedOn w:val="Normal"/>
    <w:next w:val="Normal"/>
    <w:link w:val="IntenseQuoteChar"/>
    <w:uiPriority w:val="30"/>
    <w:qFormat/>
    <w:rsid w:val="00683C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3C47"/>
    <w:rPr>
      <w:i/>
      <w:iCs/>
      <w:color w:val="2F5496" w:themeColor="accent1" w:themeShade="BF"/>
    </w:rPr>
  </w:style>
  <w:style w:type="character" w:styleId="IntenseReference">
    <w:name w:val="Intense Reference"/>
    <w:basedOn w:val="DefaultParagraphFont"/>
    <w:uiPriority w:val="32"/>
    <w:qFormat/>
    <w:rsid w:val="00683C47"/>
    <w:rPr>
      <w:b/>
      <w:bCs/>
      <w:smallCaps/>
      <w:color w:val="2F5496" w:themeColor="accent1" w:themeShade="BF"/>
      <w:spacing w:val="5"/>
    </w:rPr>
  </w:style>
  <w:style w:type="paragraph" w:styleId="NoSpacing">
    <w:name w:val="No Spacing"/>
    <w:uiPriority w:val="1"/>
    <w:qFormat/>
    <w:rsid w:val="002E5C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324513">
      <w:bodyDiv w:val="1"/>
      <w:marLeft w:val="0"/>
      <w:marRight w:val="0"/>
      <w:marTop w:val="0"/>
      <w:marBottom w:val="0"/>
      <w:divBdr>
        <w:top w:val="none" w:sz="0" w:space="0" w:color="auto"/>
        <w:left w:val="none" w:sz="0" w:space="0" w:color="auto"/>
        <w:bottom w:val="none" w:sz="0" w:space="0" w:color="auto"/>
        <w:right w:val="none" w:sz="0" w:space="0" w:color="auto"/>
      </w:divBdr>
    </w:div>
    <w:div w:id="687097967">
      <w:bodyDiv w:val="1"/>
      <w:marLeft w:val="0"/>
      <w:marRight w:val="0"/>
      <w:marTop w:val="0"/>
      <w:marBottom w:val="0"/>
      <w:divBdr>
        <w:top w:val="none" w:sz="0" w:space="0" w:color="auto"/>
        <w:left w:val="none" w:sz="0" w:space="0" w:color="auto"/>
        <w:bottom w:val="none" w:sz="0" w:space="0" w:color="auto"/>
        <w:right w:val="none" w:sz="0" w:space="0" w:color="auto"/>
      </w:divBdr>
    </w:div>
    <w:div w:id="1188300042">
      <w:bodyDiv w:val="1"/>
      <w:marLeft w:val="0"/>
      <w:marRight w:val="0"/>
      <w:marTop w:val="0"/>
      <w:marBottom w:val="0"/>
      <w:divBdr>
        <w:top w:val="none" w:sz="0" w:space="0" w:color="auto"/>
        <w:left w:val="none" w:sz="0" w:space="0" w:color="auto"/>
        <w:bottom w:val="none" w:sz="0" w:space="0" w:color="auto"/>
        <w:right w:val="none" w:sz="0" w:space="0" w:color="auto"/>
      </w:divBdr>
    </w:div>
    <w:div w:id="1382940861">
      <w:bodyDiv w:val="1"/>
      <w:marLeft w:val="0"/>
      <w:marRight w:val="0"/>
      <w:marTop w:val="0"/>
      <w:marBottom w:val="0"/>
      <w:divBdr>
        <w:top w:val="none" w:sz="0" w:space="0" w:color="auto"/>
        <w:left w:val="none" w:sz="0" w:space="0" w:color="auto"/>
        <w:bottom w:val="none" w:sz="0" w:space="0" w:color="auto"/>
        <w:right w:val="none" w:sz="0" w:space="0" w:color="auto"/>
      </w:divBdr>
    </w:div>
    <w:div w:id="1679964685">
      <w:bodyDiv w:val="1"/>
      <w:marLeft w:val="0"/>
      <w:marRight w:val="0"/>
      <w:marTop w:val="0"/>
      <w:marBottom w:val="0"/>
      <w:divBdr>
        <w:top w:val="none" w:sz="0" w:space="0" w:color="auto"/>
        <w:left w:val="none" w:sz="0" w:space="0" w:color="auto"/>
        <w:bottom w:val="none" w:sz="0" w:space="0" w:color="auto"/>
        <w:right w:val="none" w:sz="0" w:space="0" w:color="auto"/>
      </w:divBdr>
    </w:div>
    <w:div w:id="1862359572">
      <w:bodyDiv w:val="1"/>
      <w:marLeft w:val="0"/>
      <w:marRight w:val="0"/>
      <w:marTop w:val="0"/>
      <w:marBottom w:val="0"/>
      <w:divBdr>
        <w:top w:val="none" w:sz="0" w:space="0" w:color="auto"/>
        <w:left w:val="none" w:sz="0" w:space="0" w:color="auto"/>
        <w:bottom w:val="none" w:sz="0" w:space="0" w:color="auto"/>
        <w:right w:val="none" w:sz="0" w:space="0" w:color="auto"/>
      </w:divBdr>
    </w:div>
    <w:div w:id="2142533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DBADB-5F1E-4786-ADBA-57D2C49BC8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913</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English</dc:creator>
  <cp:keywords/>
  <dc:description/>
  <cp:lastModifiedBy>Padmavati Ganguly, Help Desk Officer, Kotshila Mahavidyalaya</cp:lastModifiedBy>
  <cp:revision>2</cp:revision>
  <dcterms:created xsi:type="dcterms:W3CDTF">2025-08-06T08:12:00Z</dcterms:created>
  <dcterms:modified xsi:type="dcterms:W3CDTF">2025-08-06T08:12:00Z</dcterms:modified>
</cp:coreProperties>
</file>