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16A15" w14:textId="0AD11EA1" w:rsidR="005E3347" w:rsidRDefault="00423940" w:rsidP="00D63CE5">
      <w:pPr>
        <w:ind w:left="1440"/>
      </w:pPr>
      <w:r>
        <w:t xml:space="preserve">   </w:t>
      </w:r>
      <w:r w:rsidR="005E3347">
        <w:t xml:space="preserve">           </w:t>
      </w:r>
      <w:r w:rsidR="005E3347">
        <w:rPr>
          <w:b/>
          <w:bCs/>
          <w:i/>
          <w:iCs/>
          <w:noProof/>
          <w:sz w:val="36"/>
          <w:szCs w:val="36"/>
          <w:lang w:val="en-US"/>
        </w:rPr>
        <w:drawing>
          <wp:inline distT="114300" distB="114300" distL="114300" distR="114300" wp14:anchorId="71136910" wp14:editId="10B2730A">
            <wp:extent cx="1524000" cy="138112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8311F5" w14:textId="77777777" w:rsidR="005E3347" w:rsidRDefault="005E3347" w:rsidP="00D63CE5">
      <w:pPr>
        <w:ind w:left="1440"/>
      </w:pPr>
    </w:p>
    <w:p w14:paraId="471D8521" w14:textId="799EFAB1" w:rsidR="001563D3" w:rsidRPr="00651630" w:rsidRDefault="00FD4B90" w:rsidP="00D63CE5">
      <w:pPr>
        <w:ind w:left="1440"/>
        <w:rPr>
          <w:b/>
          <w:bCs/>
        </w:rPr>
      </w:pPr>
      <w:r>
        <w:t xml:space="preserve">          </w:t>
      </w:r>
      <w:r w:rsidR="00423940">
        <w:t xml:space="preserve">  </w:t>
      </w:r>
      <w:r w:rsidR="001563D3">
        <w:t xml:space="preserve">  </w:t>
      </w:r>
      <w:r w:rsidR="001563D3" w:rsidRPr="00651630">
        <w:rPr>
          <w:b/>
          <w:bCs/>
        </w:rPr>
        <w:t xml:space="preserve">Kotshila Mahavidyalaya </w:t>
      </w:r>
    </w:p>
    <w:p w14:paraId="31EEBEDC" w14:textId="3690A18F" w:rsidR="00D63CE5" w:rsidRPr="00651630" w:rsidRDefault="00423940" w:rsidP="00D63CE5">
      <w:pPr>
        <w:ind w:left="2880"/>
        <w:rPr>
          <w:b/>
          <w:bCs/>
        </w:rPr>
      </w:pPr>
      <w:r>
        <w:rPr>
          <w:b/>
          <w:bCs/>
        </w:rPr>
        <w:t xml:space="preserve">    </w:t>
      </w:r>
      <w:r w:rsidR="00D63CE5" w:rsidRPr="00651630">
        <w:rPr>
          <w:b/>
          <w:bCs/>
        </w:rPr>
        <w:t>IQAC</w:t>
      </w:r>
    </w:p>
    <w:p w14:paraId="2193C05E" w14:textId="26E71B75" w:rsidR="00D63CE5" w:rsidRPr="00651630" w:rsidRDefault="00423940" w:rsidP="006E2411">
      <w:pPr>
        <w:ind w:left="2880"/>
        <w:rPr>
          <w:b/>
          <w:bCs/>
        </w:rPr>
      </w:pPr>
      <w:r>
        <w:rPr>
          <w:b/>
          <w:bCs/>
        </w:rPr>
        <w:t xml:space="preserve">    </w:t>
      </w:r>
      <w:r w:rsidR="00D63CE5" w:rsidRPr="00651630">
        <w:rPr>
          <w:b/>
          <w:bCs/>
        </w:rPr>
        <w:t>Notice</w:t>
      </w:r>
    </w:p>
    <w:p w14:paraId="3E3DCFE7" w14:textId="3285C70A" w:rsidR="00612ED3" w:rsidRPr="00651630" w:rsidRDefault="000217F4" w:rsidP="000217F4">
      <w:pPr>
        <w:ind w:left="2160"/>
        <w:rPr>
          <w:sz w:val="18"/>
          <w:szCs w:val="18"/>
        </w:rPr>
      </w:pPr>
      <w:r>
        <w:t xml:space="preserve">                         </w:t>
      </w:r>
      <w:r w:rsidR="00014F65">
        <w:t xml:space="preserve">                                                                     </w:t>
      </w:r>
      <w:r>
        <w:t xml:space="preserve">    </w:t>
      </w:r>
      <w:r w:rsidRPr="00651630">
        <w:rPr>
          <w:sz w:val="18"/>
          <w:szCs w:val="18"/>
        </w:rPr>
        <w:t>Date: 2</w:t>
      </w:r>
      <w:r w:rsidR="00423940">
        <w:rPr>
          <w:sz w:val="18"/>
          <w:szCs w:val="18"/>
        </w:rPr>
        <w:t>2</w:t>
      </w:r>
      <w:r w:rsidRPr="00651630">
        <w:rPr>
          <w:sz w:val="18"/>
          <w:szCs w:val="18"/>
        </w:rPr>
        <w:t>.06.2026</w:t>
      </w:r>
    </w:p>
    <w:p w14:paraId="697AEFC9" w14:textId="516ACD5C" w:rsidR="00226D7B" w:rsidRDefault="006E2411" w:rsidP="006E2411">
      <w:pPr>
        <w:rPr>
          <w:rFonts w:ascii="Noto Sans Bengali" w:eastAsia="Times New Roman" w:hAnsi="Noto Sans Bengali" w:cs="Noto Sans Bengali"/>
        </w:rPr>
      </w:pPr>
      <w:r>
        <w:t>This is for the information of all students</w:t>
      </w:r>
      <w:r w:rsidR="006A0C38">
        <w:t>,</w:t>
      </w:r>
      <w:r>
        <w:t xml:space="preserve"> </w:t>
      </w:r>
      <w:r w:rsidR="006A0C38">
        <w:t xml:space="preserve">teachers and Non-teaching Staff of Kotshila Mahavidyalaya that the IQAC </w:t>
      </w:r>
      <w:r w:rsidR="0049462D">
        <w:t xml:space="preserve">is going to </w:t>
      </w:r>
      <w:r w:rsidR="00C93EFC">
        <w:t xml:space="preserve">organize </w:t>
      </w:r>
      <w:r w:rsidR="008B3A6E">
        <w:t>few commemorative Programs on Dr. Shyama Prasad Mukherjee</w:t>
      </w:r>
      <w:r w:rsidR="00C93EFC">
        <w:t xml:space="preserve"> as part of the celebration of the life of the great </w:t>
      </w:r>
      <w:r w:rsidR="007B68E1">
        <w:t>patriot of India</w:t>
      </w:r>
      <w:r w:rsidR="00FB5909">
        <w:t xml:space="preserve"> from 23 June to 6 July.</w:t>
      </w:r>
      <w:r w:rsidR="007B68E1">
        <w:t xml:space="preserve"> </w:t>
      </w:r>
      <w:r w:rsidR="00937BF3">
        <w:t xml:space="preserve">The title of the event is </w:t>
      </w:r>
      <w:r w:rsidR="00F61765" w:rsidRPr="00EA3543">
        <w:rPr>
          <w:rFonts w:ascii="Noto Sans Bengali" w:eastAsia="Times New Roman" w:hAnsi="Noto Sans Bengali" w:cs="Noto Sans Bengali"/>
          <w:b/>
          <w:bCs/>
        </w:rPr>
        <w:t>”</w:t>
      </w:r>
      <w:r w:rsidR="00377DBE" w:rsidRPr="00EA3543">
        <w:rPr>
          <w:rFonts w:ascii="Noto Sans Bengali" w:eastAsia="Times New Roman" w:hAnsi="Noto Sans Bengali" w:cs="Noto Sans Bengali"/>
          <w:b/>
          <w:bCs/>
        </w:rPr>
        <w:t>ড</w:t>
      </w:r>
      <w:r w:rsidR="00377DBE" w:rsidRPr="00EA3543">
        <w:rPr>
          <w:rFonts w:eastAsia="Times New Roman"/>
          <w:b/>
          <w:bCs/>
        </w:rPr>
        <w:t xml:space="preserve">. </w:t>
      </w:r>
      <w:r w:rsidR="00377DBE" w:rsidRPr="00EA3543">
        <w:rPr>
          <w:rFonts w:ascii="Noto Sans Bengali" w:eastAsia="Times New Roman" w:hAnsi="Noto Sans Bengali" w:cs="Noto Sans Bengali"/>
          <w:b/>
          <w:bCs/>
        </w:rPr>
        <w:t>শ্যামাপ্রসাদ</w:t>
      </w:r>
      <w:r w:rsidR="00377DBE" w:rsidRPr="00EA3543">
        <w:rPr>
          <w:rFonts w:eastAsia="Times New Roman"/>
          <w:b/>
          <w:bCs/>
        </w:rPr>
        <w:t xml:space="preserve"> </w:t>
      </w:r>
      <w:r w:rsidR="00377DBE" w:rsidRPr="00EA3543">
        <w:rPr>
          <w:rFonts w:ascii="Noto Sans Bengali" w:eastAsia="Times New Roman" w:hAnsi="Noto Sans Bengali" w:cs="Noto Sans Bengali"/>
          <w:b/>
          <w:bCs/>
        </w:rPr>
        <w:t>মুখোপাধ্যায়</w:t>
      </w:r>
      <w:r w:rsidR="00377DBE" w:rsidRPr="00EA3543">
        <w:rPr>
          <w:rFonts w:eastAsia="Times New Roman"/>
          <w:b/>
          <w:bCs/>
        </w:rPr>
        <w:t xml:space="preserve"> </w:t>
      </w:r>
      <w:r w:rsidR="00377DBE" w:rsidRPr="00EA3543">
        <w:rPr>
          <w:rFonts w:ascii="Noto Sans Bengali" w:eastAsia="Times New Roman" w:hAnsi="Noto Sans Bengali" w:cs="Noto Sans Bengali"/>
          <w:b/>
          <w:bCs/>
        </w:rPr>
        <w:t>স্মৃতি</w:t>
      </w:r>
      <w:r w:rsidR="00377DBE" w:rsidRPr="00EA3543">
        <w:rPr>
          <w:rFonts w:eastAsia="Times New Roman"/>
          <w:b/>
          <w:bCs/>
        </w:rPr>
        <w:t xml:space="preserve"> </w:t>
      </w:r>
      <w:r w:rsidR="00377DBE" w:rsidRPr="00EA3543">
        <w:rPr>
          <w:rFonts w:ascii="Noto Sans Bengali" w:eastAsia="Times New Roman" w:hAnsi="Noto Sans Bengali" w:cs="Noto Sans Bengali"/>
          <w:b/>
          <w:bCs/>
        </w:rPr>
        <w:t>পক্ষ</w:t>
      </w:r>
      <w:r w:rsidR="00EA3543" w:rsidRPr="00EA3543">
        <w:rPr>
          <w:rFonts w:ascii="Noto Sans Bengali" w:eastAsia="Times New Roman" w:hAnsi="Noto Sans Bengali" w:cs="Noto Sans Bengali"/>
          <w:b/>
          <w:bCs/>
        </w:rPr>
        <w:t>”</w:t>
      </w:r>
      <w:r w:rsidR="00EA3543">
        <w:rPr>
          <w:rFonts w:ascii="Noto Sans Bengali" w:eastAsia="Times New Roman" w:hAnsi="Noto Sans Bengali" w:cs="Noto Sans Bengali"/>
        </w:rPr>
        <w:t xml:space="preserve"> </w:t>
      </w:r>
    </w:p>
    <w:p w14:paraId="0690854D" w14:textId="4F22148B" w:rsidR="006E2411" w:rsidRPr="00DC5D71" w:rsidRDefault="007650D8" w:rsidP="006E2411">
      <w:pPr>
        <w:rPr>
          <w:rFonts w:ascii="Noto Sans Bengali" w:eastAsia="Times New Roman" w:hAnsi="Noto Sans Bengali" w:cs="Noto Sans Bengali"/>
        </w:rPr>
      </w:pPr>
      <w:r>
        <w:t>Following are the</w:t>
      </w:r>
      <w:r w:rsidR="006712B4">
        <w:t xml:space="preserve"> tentative</w:t>
      </w:r>
      <w:r>
        <w:t xml:space="preserve"> highlights of the first week of the programme.</w:t>
      </w:r>
    </w:p>
    <w:p w14:paraId="374D2329" w14:textId="2FDD9288" w:rsidR="00222394" w:rsidRDefault="00222394" w:rsidP="006E2411">
      <w:pPr>
        <w:rPr>
          <w:rFonts w:ascii="Noto Sans Bengali" w:eastAsia="Times New Roman" w:hAnsi="Noto Sans Bengali" w:cs="Noto Sans Bengali"/>
        </w:rPr>
      </w:pPr>
      <w:r>
        <w:rPr>
          <w:rFonts w:ascii="Noto Sans Bengali" w:eastAsia="Times New Roman" w:hAnsi="Noto Sans Bengali" w:cs="Noto Sans Bengali"/>
        </w:rPr>
        <w:t xml:space="preserve">Date: </w:t>
      </w:r>
      <w:r w:rsidR="00AD0036">
        <w:rPr>
          <w:rFonts w:ascii="Noto Sans Bengali" w:eastAsia="Times New Roman" w:hAnsi="Noto Sans Bengali" w:cs="Noto Sans Bengali"/>
        </w:rPr>
        <w:t>23.06.2026</w:t>
      </w:r>
    </w:p>
    <w:p w14:paraId="7B2B24E3" w14:textId="26E199E2" w:rsidR="00AD0036" w:rsidRPr="00AD17FA" w:rsidRDefault="0036263E" w:rsidP="00AD17FA">
      <w:pPr>
        <w:pStyle w:val="ListParagraph"/>
        <w:numPr>
          <w:ilvl w:val="0"/>
          <w:numId w:val="1"/>
        </w:numPr>
      </w:pPr>
      <w:r>
        <w:rPr>
          <w:rFonts w:ascii="Noto Sans Bengali" w:eastAsia="Times New Roman" w:hAnsi="Noto Sans Bengali" w:cs="Noto Sans Bengali"/>
        </w:rPr>
        <w:t xml:space="preserve">Inaugural </w:t>
      </w:r>
      <w:r w:rsidR="009A1767" w:rsidRPr="00AD17FA">
        <w:rPr>
          <w:rFonts w:ascii="Noto Sans Bengali" w:eastAsia="Times New Roman" w:hAnsi="Noto Sans Bengali" w:cs="Noto Sans Bengali"/>
        </w:rPr>
        <w:t xml:space="preserve">Address </w:t>
      </w:r>
      <w:r w:rsidR="00550AC6">
        <w:rPr>
          <w:rFonts w:ascii="Noto Sans Bengali" w:eastAsia="Times New Roman" w:hAnsi="Noto Sans Bengali" w:cs="Noto Sans Bengali"/>
        </w:rPr>
        <w:t xml:space="preserve">and </w:t>
      </w:r>
      <w:r w:rsidR="001F4E9D">
        <w:rPr>
          <w:rFonts w:ascii="Noto Sans Bengali" w:eastAsia="Times New Roman" w:hAnsi="Noto Sans Bengali" w:cs="Noto Sans Bengali"/>
        </w:rPr>
        <w:t xml:space="preserve">paying tribute to Dr. Shyama Prasad Mukherjee on his </w:t>
      </w:r>
      <w:r w:rsidR="00C76A82">
        <w:rPr>
          <w:rFonts w:ascii="Noto Sans Bengali" w:eastAsia="Times New Roman" w:hAnsi="Noto Sans Bengali" w:cs="Noto Sans Bengali"/>
        </w:rPr>
        <w:t>Death</w:t>
      </w:r>
      <w:r w:rsidR="001F4E9D">
        <w:rPr>
          <w:rFonts w:ascii="Noto Sans Bengali" w:eastAsia="Times New Roman" w:hAnsi="Noto Sans Bengali" w:cs="Noto Sans Bengali"/>
        </w:rPr>
        <w:t xml:space="preserve"> Anniversary </w:t>
      </w:r>
      <w:r w:rsidR="009A1767" w:rsidRPr="00AD17FA">
        <w:rPr>
          <w:rFonts w:ascii="Noto Sans Bengali" w:eastAsia="Times New Roman" w:hAnsi="Noto Sans Bengali" w:cs="Noto Sans Bengali"/>
        </w:rPr>
        <w:t xml:space="preserve">by </w:t>
      </w:r>
      <w:r w:rsidR="00AD17FA" w:rsidRPr="00AD17FA">
        <w:rPr>
          <w:rFonts w:ascii="Noto Sans Bengali" w:eastAsia="Times New Roman" w:hAnsi="Noto Sans Bengali" w:cs="Noto Sans Bengali"/>
        </w:rPr>
        <w:t>Smt. Padmavati Gangopadhyay, Coordinator, IQAC</w:t>
      </w:r>
      <w:r w:rsidR="00AD17FA">
        <w:rPr>
          <w:rFonts w:ascii="Noto Sans Bengali" w:eastAsia="Times New Roman" w:hAnsi="Noto Sans Bengali" w:cs="Noto Sans Bengali"/>
        </w:rPr>
        <w:t>, Kotshila Mahavidyalaya.</w:t>
      </w:r>
    </w:p>
    <w:p w14:paraId="68DD73B2" w14:textId="3DA6D58B" w:rsidR="00AD17FA" w:rsidRPr="00200F1E" w:rsidRDefault="00AD17FA" w:rsidP="00AD17FA">
      <w:pPr>
        <w:pStyle w:val="ListParagraph"/>
        <w:numPr>
          <w:ilvl w:val="0"/>
          <w:numId w:val="1"/>
        </w:numPr>
      </w:pPr>
      <w:r>
        <w:rPr>
          <w:rFonts w:ascii="Noto Sans Bengali" w:eastAsia="Times New Roman" w:hAnsi="Noto Sans Bengali" w:cs="Noto Sans Bengali"/>
        </w:rPr>
        <w:t>Keynote Address</w:t>
      </w:r>
      <w:r w:rsidR="0036263E">
        <w:rPr>
          <w:rFonts w:ascii="Noto Sans Bengali" w:eastAsia="Times New Roman" w:hAnsi="Noto Sans Bengali" w:cs="Noto Sans Bengali"/>
        </w:rPr>
        <w:t xml:space="preserve"> by </w:t>
      </w:r>
      <w:r>
        <w:rPr>
          <w:rFonts w:ascii="Noto Sans Bengali" w:eastAsia="Times New Roman" w:hAnsi="Noto Sans Bengali" w:cs="Noto Sans Bengali"/>
        </w:rPr>
        <w:t>Dr. Prabhat Kumar Mandal</w:t>
      </w:r>
      <w:r w:rsidR="0036263E">
        <w:rPr>
          <w:rFonts w:ascii="Noto Sans Bengali" w:eastAsia="Times New Roman" w:hAnsi="Noto Sans Bengali" w:cs="Noto Sans Bengali"/>
        </w:rPr>
        <w:t>, Principal Kotshila Mahavidyalaya.</w:t>
      </w:r>
    </w:p>
    <w:p w14:paraId="09B0CC93" w14:textId="34B9AE42" w:rsidR="00200F1E" w:rsidRPr="000B06FB" w:rsidRDefault="00200F1E" w:rsidP="00AD17FA">
      <w:pPr>
        <w:pStyle w:val="ListParagraph"/>
        <w:numPr>
          <w:ilvl w:val="0"/>
          <w:numId w:val="1"/>
        </w:numPr>
      </w:pPr>
      <w:r>
        <w:rPr>
          <w:rFonts w:ascii="Noto Sans Bengali" w:eastAsia="Times New Roman" w:hAnsi="Noto Sans Bengali" w:cs="Noto Sans Bengali"/>
        </w:rPr>
        <w:t xml:space="preserve">Special Lecture of the day titled “Dr. Shyama Prasad Mukherjee: The Man and his Ideals” to be delivered by </w:t>
      </w:r>
      <w:r w:rsidR="00115578">
        <w:rPr>
          <w:rFonts w:ascii="Noto Sans Bengali" w:eastAsia="Times New Roman" w:hAnsi="Noto Sans Bengali" w:cs="Noto Sans Bengali"/>
        </w:rPr>
        <w:t xml:space="preserve">Dr. Diptimoyee Behera Ghosh, HoD, Department of Education, </w:t>
      </w:r>
      <w:r w:rsidR="000B06FB">
        <w:rPr>
          <w:rFonts w:ascii="Noto Sans Bengali" w:eastAsia="Times New Roman" w:hAnsi="Noto Sans Bengali" w:cs="Noto Sans Bengali"/>
        </w:rPr>
        <w:t>Kotshila Mahavidyalaya.</w:t>
      </w:r>
    </w:p>
    <w:p w14:paraId="1E29FCB5" w14:textId="391AC499" w:rsidR="000B06FB" w:rsidRDefault="008C01DE" w:rsidP="00AD17FA">
      <w:pPr>
        <w:pStyle w:val="ListParagraph"/>
        <w:numPr>
          <w:ilvl w:val="0"/>
          <w:numId w:val="1"/>
        </w:numPr>
      </w:pPr>
      <w:r>
        <w:t xml:space="preserve">Closing Ceremony by Smt. Padmavati Gangopadhyay , IQAC Coordinator. </w:t>
      </w:r>
    </w:p>
    <w:p w14:paraId="1BDF8A17" w14:textId="256E77DE" w:rsidR="008C01DE" w:rsidRDefault="008C01DE" w:rsidP="008C01DE">
      <w:r>
        <w:t>Date: 24.06. 2026</w:t>
      </w:r>
    </w:p>
    <w:p w14:paraId="39B23894" w14:textId="0536EBE6" w:rsidR="000B7FD7" w:rsidRDefault="000B7FD7" w:rsidP="00ED2B4B">
      <w:pPr>
        <w:pStyle w:val="ListParagraph"/>
        <w:numPr>
          <w:ilvl w:val="0"/>
          <w:numId w:val="4"/>
        </w:numPr>
      </w:pPr>
      <w:r>
        <w:t>Inaugural Address by Smt. Padmavati Gangopadhyay, Coordinator, IQAC, Kotshila Mahavidyalaya.</w:t>
      </w:r>
    </w:p>
    <w:p w14:paraId="58B61F13" w14:textId="5ED93A4D" w:rsidR="00025190" w:rsidRDefault="00025190" w:rsidP="00025190">
      <w:pPr>
        <w:pStyle w:val="ListParagraph"/>
        <w:numPr>
          <w:ilvl w:val="0"/>
          <w:numId w:val="3"/>
        </w:numPr>
      </w:pPr>
      <w:r>
        <w:t xml:space="preserve">Special Lecture of the day titled </w:t>
      </w:r>
      <w:r w:rsidR="00005DB4">
        <w:t xml:space="preserve">“ The Life, </w:t>
      </w:r>
      <w:r w:rsidR="00DE06E7">
        <w:t>Works</w:t>
      </w:r>
      <w:r w:rsidR="00005DB4">
        <w:t xml:space="preserve"> and Values of Dr. Shyama Prasad Mukherjee” to be delivered by </w:t>
      </w:r>
      <w:r w:rsidR="00901112">
        <w:t>Shri Abhinav Felix Minz, HoD, Department of History</w:t>
      </w:r>
      <w:r w:rsidR="00BA7E93">
        <w:t>, Kotshila Mahavidyalaya.</w:t>
      </w:r>
    </w:p>
    <w:p w14:paraId="3239C5CB" w14:textId="5A63C5C5" w:rsidR="00BA7E93" w:rsidRDefault="00BA7E93" w:rsidP="00025190">
      <w:pPr>
        <w:pStyle w:val="ListParagraph"/>
        <w:numPr>
          <w:ilvl w:val="0"/>
          <w:numId w:val="3"/>
        </w:numPr>
      </w:pPr>
      <w:r>
        <w:lastRenderedPageBreak/>
        <w:t>Showcasing of documentary film on</w:t>
      </w:r>
      <w:r w:rsidR="007A57DE">
        <w:t xml:space="preserve"> the life of</w:t>
      </w:r>
      <w:r>
        <w:t xml:space="preserve"> </w:t>
      </w:r>
      <w:r w:rsidR="007A57DE">
        <w:t xml:space="preserve">Dr. Shyama Prasad Mukherjee to the students of the college. </w:t>
      </w:r>
    </w:p>
    <w:p w14:paraId="256A2A4B" w14:textId="71A11BDA" w:rsidR="00E24534" w:rsidRDefault="00E24534" w:rsidP="00E24534">
      <w:r>
        <w:t>Date</w:t>
      </w:r>
      <w:r w:rsidR="00ED2B4B">
        <w:t xml:space="preserve"> 25.06.2026</w:t>
      </w:r>
    </w:p>
    <w:p w14:paraId="0BD956F7" w14:textId="4B068B69" w:rsidR="00ED2B4B" w:rsidRDefault="007B35C0" w:rsidP="007B35C0">
      <w:pPr>
        <w:pStyle w:val="ListParagraph"/>
        <w:numPr>
          <w:ilvl w:val="0"/>
          <w:numId w:val="5"/>
        </w:numPr>
      </w:pPr>
      <w:r>
        <w:t xml:space="preserve">Dr. Shyama Prasad Mukherjee Memorial Speech Competition to be organized by </w:t>
      </w:r>
      <w:r w:rsidR="0009479C">
        <w:t xml:space="preserve">Shri Khalid Raja Khan, HoD, Department of Geography, Kotshila Mahavidyalaya. </w:t>
      </w:r>
    </w:p>
    <w:p w14:paraId="2291DACB" w14:textId="77777777" w:rsidR="009544F4" w:rsidRDefault="009544F4" w:rsidP="006470F2"/>
    <w:p w14:paraId="096894BF" w14:textId="0FA9D583" w:rsidR="00A4753B" w:rsidRDefault="00A4753B" w:rsidP="009544F4">
      <w:r>
        <w:t xml:space="preserve">Date: </w:t>
      </w:r>
      <w:r w:rsidR="009544F4">
        <w:t>29.06.2026</w:t>
      </w:r>
    </w:p>
    <w:p w14:paraId="219CF85D" w14:textId="5C963612" w:rsidR="00A4753B" w:rsidRDefault="009544F4" w:rsidP="006470F2">
      <w:pPr>
        <w:pStyle w:val="ListParagraph"/>
        <w:numPr>
          <w:ilvl w:val="0"/>
          <w:numId w:val="5"/>
        </w:numPr>
      </w:pPr>
      <w:r>
        <w:t>Students Quiz Competition</w:t>
      </w:r>
      <w:r w:rsidR="00481023">
        <w:t xml:space="preserve"> on Dr. Shyama Prasad Mukherjee.</w:t>
      </w:r>
    </w:p>
    <w:p w14:paraId="79CA6038" w14:textId="0C1F2361" w:rsidR="006470F2" w:rsidRDefault="006470F2" w:rsidP="006470F2">
      <w:r>
        <w:t xml:space="preserve">Date: </w:t>
      </w:r>
      <w:r w:rsidR="00912234">
        <w:t>30</w:t>
      </w:r>
      <w:r>
        <w:t>.06.2026</w:t>
      </w:r>
    </w:p>
    <w:p w14:paraId="5085CFE8" w14:textId="332980A7" w:rsidR="00912234" w:rsidRDefault="00912234" w:rsidP="006712B4">
      <w:pPr>
        <w:pStyle w:val="ListParagraph"/>
        <w:numPr>
          <w:ilvl w:val="0"/>
          <w:numId w:val="5"/>
        </w:numPr>
      </w:pPr>
      <w:r>
        <w:t>Students Drawing Competition on Dr. Shyama Prasad Mukherjee</w:t>
      </w:r>
      <w:r w:rsidR="006712B4">
        <w:t>.</w:t>
      </w:r>
    </w:p>
    <w:p w14:paraId="4FC549B9" w14:textId="15006667" w:rsidR="006712B4" w:rsidRDefault="006712B4" w:rsidP="006712B4">
      <w:r>
        <w:t xml:space="preserve">All students and staff are requested to actively </w:t>
      </w:r>
      <w:r w:rsidR="0019015E">
        <w:t>participate in the above-mentioned Programmes.</w:t>
      </w:r>
    </w:p>
    <w:p w14:paraId="07982A42" w14:textId="77777777" w:rsidR="0019015E" w:rsidRDefault="0019015E" w:rsidP="006712B4"/>
    <w:p w14:paraId="4720C05D" w14:textId="77777777" w:rsidR="00FD4B90" w:rsidRDefault="009761C8" w:rsidP="006470F2"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79D9CE6" wp14:editId="3498EEDC">
            <wp:extent cx="2177073" cy="455754"/>
            <wp:effectExtent l="0" t="0" r="0" b="1905"/>
            <wp:docPr id="22887357" name="Picture 22887357" descr="C:\Users\LENOVO\Desktop\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321" cy="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BA4364" w14:textId="0B1887DC" w:rsidR="006470F2" w:rsidRDefault="00612ED3" w:rsidP="006470F2">
      <w:r>
        <w:t xml:space="preserve">Padmavati Gangopadhyay </w:t>
      </w:r>
    </w:p>
    <w:p w14:paraId="2D5F528C" w14:textId="7B491C44" w:rsidR="00612ED3" w:rsidRDefault="00612ED3" w:rsidP="006470F2">
      <w:r>
        <w:t>Coordinator, IQAC</w:t>
      </w:r>
    </w:p>
    <w:p w14:paraId="16434263" w14:textId="13B07DE9" w:rsidR="00406A4B" w:rsidRDefault="00406A4B" w:rsidP="006470F2">
      <w:r>
        <w:t xml:space="preserve">Kotshila Mahavidyalaya </w:t>
      </w:r>
    </w:p>
    <w:p w14:paraId="14678283" w14:textId="77777777" w:rsidR="00406A4B" w:rsidRDefault="00406A4B" w:rsidP="006470F2"/>
    <w:sectPr w:rsidR="00406A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Noto Sans Bengali">
    <w:panose1 w:val="00000000000000000000"/>
    <w:charset w:val="00"/>
    <w:family w:val="auto"/>
    <w:pitch w:val="variable"/>
    <w:sig w:usb0="80018023" w:usb1="00002042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74772"/>
    <w:multiLevelType w:val="hybridMultilevel"/>
    <w:tmpl w:val="2D849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A426B6D"/>
    <w:multiLevelType w:val="hybridMultilevel"/>
    <w:tmpl w:val="2418F5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6D3053"/>
    <w:multiLevelType w:val="hybridMultilevel"/>
    <w:tmpl w:val="15222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769C9"/>
    <w:multiLevelType w:val="hybridMultilevel"/>
    <w:tmpl w:val="27881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93B63"/>
    <w:multiLevelType w:val="hybridMultilevel"/>
    <w:tmpl w:val="6F2EA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887036">
    <w:abstractNumId w:val="2"/>
  </w:num>
  <w:num w:numId="2" w16cid:durableId="719717465">
    <w:abstractNumId w:val="3"/>
  </w:num>
  <w:num w:numId="3" w16cid:durableId="175316653">
    <w:abstractNumId w:val="0"/>
  </w:num>
  <w:num w:numId="4" w16cid:durableId="188758628">
    <w:abstractNumId w:val="1"/>
  </w:num>
  <w:num w:numId="5" w16cid:durableId="1367565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D3"/>
    <w:rsid w:val="00005DB4"/>
    <w:rsid w:val="00014F65"/>
    <w:rsid w:val="000217F4"/>
    <w:rsid w:val="00025190"/>
    <w:rsid w:val="0009479C"/>
    <w:rsid w:val="000B06FB"/>
    <w:rsid w:val="000B4D92"/>
    <w:rsid w:val="000B7FD7"/>
    <w:rsid w:val="00115578"/>
    <w:rsid w:val="001563D3"/>
    <w:rsid w:val="0016347A"/>
    <w:rsid w:val="0019015E"/>
    <w:rsid w:val="001F4E9D"/>
    <w:rsid w:val="00200F1E"/>
    <w:rsid w:val="00222394"/>
    <w:rsid w:val="00226D7B"/>
    <w:rsid w:val="002B6D0B"/>
    <w:rsid w:val="00360C07"/>
    <w:rsid w:val="0036263E"/>
    <w:rsid w:val="00377DBE"/>
    <w:rsid w:val="00406A4B"/>
    <w:rsid w:val="00423940"/>
    <w:rsid w:val="00481023"/>
    <w:rsid w:val="0049462D"/>
    <w:rsid w:val="00550AC6"/>
    <w:rsid w:val="005E3347"/>
    <w:rsid w:val="00612ED3"/>
    <w:rsid w:val="006470F2"/>
    <w:rsid w:val="00651630"/>
    <w:rsid w:val="006712B4"/>
    <w:rsid w:val="006A0C38"/>
    <w:rsid w:val="006E2411"/>
    <w:rsid w:val="007650D8"/>
    <w:rsid w:val="007A57DE"/>
    <w:rsid w:val="007B35C0"/>
    <w:rsid w:val="007B68E1"/>
    <w:rsid w:val="008B3A6E"/>
    <w:rsid w:val="008C01DE"/>
    <w:rsid w:val="00901112"/>
    <w:rsid w:val="00912234"/>
    <w:rsid w:val="00937BF3"/>
    <w:rsid w:val="009544F4"/>
    <w:rsid w:val="009761C8"/>
    <w:rsid w:val="009A1767"/>
    <w:rsid w:val="00A425A7"/>
    <w:rsid w:val="00A4753B"/>
    <w:rsid w:val="00AD0036"/>
    <w:rsid w:val="00AD17FA"/>
    <w:rsid w:val="00BA7E93"/>
    <w:rsid w:val="00C76A82"/>
    <w:rsid w:val="00C93EFC"/>
    <w:rsid w:val="00D17301"/>
    <w:rsid w:val="00D63CE5"/>
    <w:rsid w:val="00DC5D71"/>
    <w:rsid w:val="00DE06E7"/>
    <w:rsid w:val="00E24534"/>
    <w:rsid w:val="00EA3543"/>
    <w:rsid w:val="00ED2B4B"/>
    <w:rsid w:val="00F61765"/>
    <w:rsid w:val="00FB5909"/>
    <w:rsid w:val="00FD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E7DC50"/>
  <w15:chartTrackingRefBased/>
  <w15:docId w15:val="{CA8627AC-893D-A444-B5B7-785C51E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3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Padmavati Ganguly, Help Desk Officer, Kotshila Mahavidyalaya</dc:creator>
  <cp:keywords/>
  <dc:description/>
  <cp:lastModifiedBy>Padmavati Ganguly, Help Desk Officer, Kotshila Mahavidyalaya</cp:lastModifiedBy>
  <cp:revision>2</cp:revision>
  <dcterms:created xsi:type="dcterms:W3CDTF">2026-06-22T05:47:00Z</dcterms:created>
  <dcterms:modified xsi:type="dcterms:W3CDTF">2026-06-22T05:47:00Z</dcterms:modified>
</cp:coreProperties>
</file>